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仿宋"/>
          <w:b/>
          <w:sz w:val="32"/>
          <w:szCs w:val="32"/>
        </w:rPr>
      </w:pPr>
      <w:r>
        <w:rPr>
          <w:rFonts w:hint="eastAsia" w:ascii="宋体" w:hAnsi="宋体" w:eastAsia="宋体" w:cs="仿宋"/>
          <w:b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参会回执</w:t>
      </w:r>
    </w:p>
    <w:tbl>
      <w:tblPr>
        <w:tblStyle w:val="11"/>
        <w:tblpPr w:leftFromText="180" w:rightFromText="180" w:vertAnchor="text" w:horzAnchor="page" w:tblpX="1447" w:tblpY="72"/>
        <w:tblOverlap w:val="never"/>
        <w:tblW w:w="9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27"/>
        <w:gridCol w:w="676"/>
        <w:gridCol w:w="819"/>
        <w:gridCol w:w="1237"/>
        <w:gridCol w:w="888"/>
        <w:gridCol w:w="1215"/>
        <w:gridCol w:w="410"/>
        <w:gridCol w:w="457"/>
        <w:gridCol w:w="2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48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 编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4"/>
              </w:rPr>
              <w:t>联 系 人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部  门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Email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   机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电  话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真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会代表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姓  名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微信号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手   机</w:t>
            </w: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Email或qq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到达时间：     8月   日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住宿天数：     </w:t>
            </w:r>
            <w:r>
              <w:rPr>
                <w:rFonts w:hint="eastAsia" w:ascii="仿宋" w:hAnsi="仿宋" w:eastAsia="仿宋" w:cs="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天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住宿要求： 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标间 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5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1、请您务必准确完整填写上表各项信息,以便制作代表证、通讯录等相关会务资料。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、请您在回传此确认表后5个工作日内办理付款，汇款注明: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医疗器械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专题研讨会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会议费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 。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3、请您付款后把汇款底单发送至zgylqxhyxh@126.com，款到后我们会邮寄正式发票。</w:t>
            </w:r>
          </w:p>
          <w:p>
            <w:pPr>
              <w:widowControl/>
              <w:spacing w:line="0" w:lineRule="atLeast"/>
              <w:ind w:left="353" w:hanging="353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4、我们在会议前一周左右给您发第二轮报到通知。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  额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1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 址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 号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话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开票名目</w:t>
            </w:r>
          </w:p>
        </w:tc>
        <w:tc>
          <w:tcPr>
            <w:tcW w:w="2944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开票类型</w:t>
            </w:r>
          </w:p>
        </w:tc>
        <w:tc>
          <w:tcPr>
            <w:tcW w:w="2944" w:type="dxa"/>
            <w:gridSpan w:val="3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专票  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普票</w:t>
            </w:r>
          </w:p>
        </w:tc>
        <w:tc>
          <w:tcPr>
            <w:tcW w:w="16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</w:t>
            </w:r>
          </w:p>
        </w:tc>
        <w:tc>
          <w:tcPr>
            <w:tcW w:w="309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  </w:t>
      </w:r>
      <w:bookmarkStart w:id="0" w:name="_GoBack"/>
      <w:bookmarkEnd w:id="0"/>
    </w:p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联系人：孙亚宾                  手  机：</w:t>
      </w:r>
      <w:r>
        <w:rPr>
          <w:rFonts w:hint="eastAsia"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552226832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after="200" w:line="30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电  话：010-59465799            传  真：010-59465799   </w:t>
      </w:r>
    </w:p>
    <w:p>
      <w:pPr>
        <w:widowControl/>
        <w:adjustRightInd w:val="0"/>
        <w:snapToGrid w:val="0"/>
        <w:spacing w:after="200" w:line="3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邮  箱：zgylqxhyxh@126.com</w:t>
      </w:r>
    </w:p>
    <w:p>
      <w:pPr>
        <w:widowControl/>
        <w:spacing w:after="156" w:afterLines="50"/>
        <w:rPr>
          <w:rFonts w:ascii="仿宋" w:hAnsi="仿宋" w:eastAsia="仿宋" w:cs="仿宋"/>
          <w:b/>
          <w:bCs/>
          <w:kern w:val="0"/>
          <w:sz w:val="36"/>
          <w:szCs w:val="36"/>
        </w:rPr>
      </w:pPr>
    </w:p>
    <w:p>
      <w:pPr>
        <w:widowControl/>
        <w:spacing w:after="156" w:afterLines="50"/>
        <w:rPr>
          <w:rFonts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1135" w:right="1286" w:bottom="1440" w:left="138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0F0713"/>
    <w:rsid w:val="25C7117A"/>
    <w:rsid w:val="2C3043A0"/>
    <w:rsid w:val="2FAC1A01"/>
    <w:rsid w:val="331D3940"/>
    <w:rsid w:val="365145FF"/>
    <w:rsid w:val="42160E79"/>
    <w:rsid w:val="48750ED4"/>
    <w:rsid w:val="496662A2"/>
    <w:rsid w:val="588E0746"/>
    <w:rsid w:val="5C4C75E6"/>
    <w:rsid w:val="658B6D2F"/>
    <w:rsid w:val="687B315F"/>
    <w:rsid w:val="69EA4268"/>
    <w:rsid w:val="6C2C7CCE"/>
    <w:rsid w:val="76FA73AF"/>
    <w:rsid w:val="7FD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444444"/>
      <w:sz w:val="18"/>
      <w:szCs w:val="18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7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1608</Words>
  <Characters>1767</Characters>
  <Paragraphs>163</Paragraphs>
  <TotalTime>0</TotalTime>
  <ScaleCrop>false</ScaleCrop>
  <LinksUpToDate>false</LinksUpToDate>
  <CharactersWithSpaces>2021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Red_Black_Lucky</cp:lastModifiedBy>
  <dcterms:modified xsi:type="dcterms:W3CDTF">2018-08-07T07:40:05Z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