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68" w:rsidRPr="001D321D" w:rsidRDefault="001D321D" w:rsidP="001D321D">
      <w:pPr>
        <w:ind w:rightChars="-162" w:right="-340"/>
        <w:rPr>
          <w:rFonts w:ascii="华文仿宋" w:eastAsia="华文仿宋" w:hAnsi="华文仿宋"/>
          <w:b/>
          <w:color w:val="FF0000"/>
          <w:spacing w:val="20"/>
          <w:sz w:val="84"/>
          <w:szCs w:val="84"/>
        </w:rPr>
      </w:pPr>
      <w:r>
        <w:rPr>
          <w:rFonts w:ascii="华文仿宋" w:eastAsia="华文仿宋" w:hAnsi="华文仿宋" w:hint="eastAsia"/>
          <w:b/>
          <w:color w:val="FF0000"/>
          <w:spacing w:val="20"/>
          <w:sz w:val="84"/>
          <w:szCs w:val="84"/>
        </w:rPr>
        <w:t xml:space="preserve"> </w:t>
      </w:r>
      <w:r w:rsidR="00C97B68" w:rsidRPr="001D321D">
        <w:rPr>
          <w:rFonts w:ascii="华文仿宋" w:eastAsia="华文仿宋" w:hAnsi="华文仿宋" w:hint="eastAsia"/>
          <w:b/>
          <w:color w:val="FF0000"/>
          <w:spacing w:val="20"/>
          <w:sz w:val="84"/>
          <w:szCs w:val="84"/>
        </w:rPr>
        <w:t>中国医疗器械行业协会</w:t>
      </w:r>
    </w:p>
    <w:p w:rsidR="00C97B68" w:rsidRPr="001D321D" w:rsidRDefault="00C97B68" w:rsidP="00C97B68">
      <w:pPr>
        <w:ind w:leftChars="-135" w:left="-283" w:rightChars="-162" w:right="-340"/>
        <w:jc w:val="center"/>
        <w:rPr>
          <w:rFonts w:ascii="华文仿宋" w:eastAsia="华文仿宋" w:hAnsi="华文仿宋"/>
          <w:b/>
          <w:color w:val="FF0000"/>
          <w:spacing w:val="-20"/>
          <w:sz w:val="84"/>
          <w:szCs w:val="84"/>
        </w:rPr>
      </w:pPr>
      <w:r w:rsidRPr="001D321D">
        <w:rPr>
          <w:rFonts w:ascii="华文仿宋" w:eastAsia="华文仿宋" w:hAnsi="华文仿宋" w:hint="eastAsia"/>
          <w:b/>
          <w:color w:val="FF0000"/>
          <w:spacing w:val="-20"/>
          <w:sz w:val="84"/>
          <w:szCs w:val="84"/>
        </w:rPr>
        <w:t>医用高分子制品</w:t>
      </w:r>
      <w:r w:rsidR="00AE3904">
        <w:rPr>
          <w:rFonts w:ascii="华文仿宋" w:eastAsia="华文仿宋" w:hAnsi="华文仿宋" w:hint="eastAsia"/>
          <w:b/>
          <w:color w:val="FF0000"/>
          <w:spacing w:val="-20"/>
          <w:sz w:val="84"/>
          <w:szCs w:val="84"/>
        </w:rPr>
        <w:t>专业分会</w:t>
      </w:r>
    </w:p>
    <w:p w:rsidR="00C97B68" w:rsidRPr="001D321D" w:rsidRDefault="007A3C14" w:rsidP="00184B6D">
      <w:pPr>
        <w:spacing w:afterLines="50" w:after="156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</wp:posOffset>
                </wp:positionV>
                <wp:extent cx="5829300" cy="0"/>
                <wp:effectExtent l="19050" t="15240" r="1905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1.2pt" to="468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" strokecolor="red" strokeweight="2pt"/>
            </w:pict>
          </mc:Fallback>
        </mc:AlternateContent>
      </w:r>
      <w:proofErr w:type="gramStart"/>
      <w:r w:rsidR="00C97B68" w:rsidRPr="001D321D">
        <w:rPr>
          <w:rFonts w:ascii="华文仿宋" w:eastAsia="华文仿宋" w:hAnsi="华文仿宋" w:hint="eastAsia"/>
          <w:sz w:val="28"/>
          <w:szCs w:val="28"/>
        </w:rPr>
        <w:t>医</w:t>
      </w:r>
      <w:proofErr w:type="gramEnd"/>
      <w:r w:rsidR="00C97B68" w:rsidRPr="001D321D">
        <w:rPr>
          <w:rFonts w:ascii="华文仿宋" w:eastAsia="华文仿宋" w:hAnsi="华文仿宋" w:hint="eastAsia"/>
          <w:sz w:val="28"/>
          <w:szCs w:val="28"/>
        </w:rPr>
        <w:t>械协</w:t>
      </w:r>
      <w:proofErr w:type="gramStart"/>
      <w:r w:rsidR="00C97B68" w:rsidRPr="001D321D">
        <w:rPr>
          <w:rFonts w:ascii="华文仿宋" w:eastAsia="华文仿宋" w:hAnsi="华文仿宋" w:hint="eastAsia"/>
          <w:sz w:val="28"/>
          <w:szCs w:val="28"/>
        </w:rPr>
        <w:t>医高字</w:t>
      </w:r>
      <w:proofErr w:type="gramEnd"/>
      <w:r w:rsidR="00C97B68" w:rsidRPr="001D321D">
        <w:rPr>
          <w:rFonts w:ascii="华文仿宋" w:eastAsia="华文仿宋" w:hAnsi="华文仿宋" w:hint="eastAsia"/>
          <w:sz w:val="28"/>
          <w:szCs w:val="28"/>
        </w:rPr>
        <w:t>[201</w:t>
      </w:r>
      <w:r w:rsidR="00214CB8">
        <w:rPr>
          <w:rFonts w:ascii="华文仿宋" w:eastAsia="华文仿宋" w:hAnsi="华文仿宋" w:hint="eastAsia"/>
          <w:sz w:val="28"/>
          <w:szCs w:val="28"/>
        </w:rPr>
        <w:t>8</w:t>
      </w:r>
      <w:r w:rsidR="00C97B68" w:rsidRPr="001D321D">
        <w:rPr>
          <w:rFonts w:ascii="华文仿宋" w:eastAsia="华文仿宋" w:hAnsi="华文仿宋" w:hint="eastAsia"/>
          <w:sz w:val="28"/>
          <w:szCs w:val="28"/>
        </w:rPr>
        <w:t>]</w:t>
      </w:r>
      <w:r w:rsidR="006C0219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C97B68" w:rsidRPr="001D321D">
        <w:rPr>
          <w:rFonts w:ascii="华文仿宋" w:eastAsia="华文仿宋" w:hAnsi="华文仿宋" w:hint="eastAsia"/>
          <w:sz w:val="28"/>
          <w:szCs w:val="28"/>
        </w:rPr>
        <w:t>0</w:t>
      </w:r>
      <w:r w:rsidR="00FF4EDF">
        <w:rPr>
          <w:rFonts w:ascii="华文仿宋" w:eastAsia="华文仿宋" w:hAnsi="华文仿宋" w:hint="eastAsia"/>
          <w:sz w:val="28"/>
          <w:szCs w:val="28"/>
        </w:rPr>
        <w:t>2</w:t>
      </w:r>
      <w:r w:rsidR="00214CB8">
        <w:rPr>
          <w:rFonts w:ascii="华文仿宋" w:eastAsia="华文仿宋" w:hAnsi="华文仿宋" w:hint="eastAsia"/>
          <w:sz w:val="28"/>
          <w:szCs w:val="28"/>
        </w:rPr>
        <w:t>5</w:t>
      </w:r>
      <w:r w:rsidR="00C97B68" w:rsidRPr="001D321D">
        <w:rPr>
          <w:rFonts w:ascii="华文仿宋" w:eastAsia="华文仿宋" w:hAnsi="华文仿宋" w:hint="eastAsia"/>
          <w:sz w:val="28"/>
          <w:szCs w:val="28"/>
        </w:rPr>
        <w:t>号</w:t>
      </w:r>
    </w:p>
    <w:p w:rsidR="00C97B68" w:rsidRPr="00791147" w:rsidRDefault="00C97B68" w:rsidP="00C97B68">
      <w:pPr>
        <w:jc w:val="center"/>
        <w:rPr>
          <w:rFonts w:asciiTheme="minorEastAsia" w:eastAsiaTheme="minorEastAsia" w:hAnsiTheme="minorEastAsia"/>
          <w:b/>
          <w:sz w:val="36"/>
          <w:szCs w:val="30"/>
        </w:rPr>
      </w:pPr>
      <w:r w:rsidRPr="00791147">
        <w:rPr>
          <w:rFonts w:asciiTheme="minorEastAsia" w:eastAsiaTheme="minorEastAsia" w:hAnsiTheme="minorEastAsia" w:hint="eastAsia"/>
          <w:b/>
          <w:sz w:val="36"/>
          <w:szCs w:val="30"/>
        </w:rPr>
        <w:t>关于召开医疗器械—高分子201</w:t>
      </w:r>
      <w:r w:rsidR="00214CB8">
        <w:rPr>
          <w:rFonts w:asciiTheme="minorEastAsia" w:eastAsiaTheme="minorEastAsia" w:hAnsiTheme="minorEastAsia" w:hint="eastAsia"/>
          <w:b/>
          <w:sz w:val="36"/>
          <w:szCs w:val="30"/>
        </w:rPr>
        <w:t>9</w:t>
      </w:r>
      <w:r w:rsidRPr="00791147">
        <w:rPr>
          <w:rFonts w:asciiTheme="minorEastAsia" w:eastAsiaTheme="minorEastAsia" w:hAnsiTheme="minorEastAsia" w:hint="eastAsia"/>
          <w:b/>
          <w:sz w:val="36"/>
          <w:szCs w:val="30"/>
        </w:rPr>
        <w:t>年会暨国际</w:t>
      </w:r>
    </w:p>
    <w:p w:rsidR="00C97B68" w:rsidRPr="00791147" w:rsidRDefault="00C97B68" w:rsidP="00C97B68">
      <w:pPr>
        <w:jc w:val="center"/>
        <w:rPr>
          <w:rFonts w:asciiTheme="minorEastAsia" w:eastAsiaTheme="minorEastAsia" w:hAnsiTheme="minorEastAsia"/>
          <w:b/>
          <w:sz w:val="36"/>
          <w:szCs w:val="30"/>
        </w:rPr>
      </w:pPr>
      <w:r w:rsidRPr="00791147">
        <w:rPr>
          <w:rFonts w:asciiTheme="minorEastAsia" w:eastAsiaTheme="minorEastAsia" w:hAnsiTheme="minorEastAsia" w:hint="eastAsia"/>
          <w:b/>
          <w:sz w:val="36"/>
          <w:szCs w:val="30"/>
        </w:rPr>
        <w:t>医用耗材产业发展论坛的</w:t>
      </w:r>
      <w:r w:rsidR="00A00094" w:rsidRPr="00791147">
        <w:rPr>
          <w:rFonts w:asciiTheme="minorEastAsia" w:eastAsiaTheme="minorEastAsia" w:hAnsiTheme="minorEastAsia" w:hint="eastAsia"/>
          <w:b/>
          <w:sz w:val="36"/>
          <w:szCs w:val="30"/>
        </w:rPr>
        <w:t>预备</w:t>
      </w:r>
      <w:r w:rsidRPr="00791147">
        <w:rPr>
          <w:rFonts w:asciiTheme="minorEastAsia" w:eastAsiaTheme="minorEastAsia" w:hAnsiTheme="minorEastAsia" w:hint="eastAsia"/>
          <w:b/>
          <w:sz w:val="36"/>
          <w:szCs w:val="30"/>
        </w:rPr>
        <w:t>通知</w:t>
      </w:r>
    </w:p>
    <w:p w:rsidR="00791147" w:rsidRDefault="00791147" w:rsidP="00C97B68">
      <w:pPr>
        <w:rPr>
          <w:rFonts w:asciiTheme="minorEastAsia" w:eastAsiaTheme="minorEastAsia" w:hAnsiTheme="minorEastAsia"/>
          <w:sz w:val="30"/>
          <w:szCs w:val="30"/>
        </w:rPr>
      </w:pPr>
    </w:p>
    <w:p w:rsidR="00C97B68" w:rsidRPr="00791147" w:rsidRDefault="00C97B68" w:rsidP="00C97B68">
      <w:pPr>
        <w:rPr>
          <w:rFonts w:asciiTheme="minorEastAsia" w:eastAsiaTheme="minorEastAsia" w:hAnsiTheme="minorEastAsia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sz w:val="30"/>
          <w:szCs w:val="30"/>
        </w:rPr>
        <w:t>各</w:t>
      </w:r>
      <w:r w:rsidR="00B613B7" w:rsidRPr="00791147">
        <w:rPr>
          <w:rFonts w:asciiTheme="minorEastAsia" w:eastAsiaTheme="minorEastAsia" w:hAnsiTheme="minorEastAsia" w:hint="eastAsia"/>
          <w:sz w:val="30"/>
          <w:szCs w:val="30"/>
        </w:rPr>
        <w:t>有关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单位：</w:t>
      </w:r>
    </w:p>
    <w:p w:rsidR="00A00094" w:rsidRPr="00791147" w:rsidRDefault="00E14B64" w:rsidP="0079114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sz w:val="30"/>
          <w:szCs w:val="30"/>
        </w:rPr>
        <w:t>中国医疗器械行业协会医用高分子制品</w:t>
      </w:r>
      <w:r w:rsidR="00B613B7" w:rsidRPr="00791147">
        <w:rPr>
          <w:rFonts w:asciiTheme="minorEastAsia" w:eastAsiaTheme="minorEastAsia" w:hAnsiTheme="minorEastAsia" w:hint="eastAsia"/>
          <w:sz w:val="30"/>
          <w:szCs w:val="30"/>
        </w:rPr>
        <w:t>专业</w:t>
      </w:r>
      <w:r w:rsidR="00C97B68" w:rsidRPr="00791147">
        <w:rPr>
          <w:rFonts w:asciiTheme="minorEastAsia" w:eastAsiaTheme="minorEastAsia" w:hAnsiTheme="minorEastAsia" w:hint="eastAsia"/>
          <w:sz w:val="30"/>
          <w:szCs w:val="30"/>
        </w:rPr>
        <w:t>分会</w:t>
      </w:r>
      <w:r w:rsidR="00E22283">
        <w:rPr>
          <w:rFonts w:asciiTheme="minorEastAsia" w:eastAsiaTheme="minorEastAsia" w:hAnsiTheme="minorEastAsia" w:hint="eastAsia"/>
          <w:sz w:val="30"/>
          <w:szCs w:val="30"/>
        </w:rPr>
        <w:t>拟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定</w:t>
      </w:r>
      <w:r w:rsidR="00C97B68" w:rsidRPr="00791147">
        <w:rPr>
          <w:rFonts w:asciiTheme="minorEastAsia" w:eastAsiaTheme="minorEastAsia" w:hAnsiTheme="minorEastAsia" w:hint="eastAsia"/>
          <w:sz w:val="30"/>
          <w:szCs w:val="30"/>
        </w:rPr>
        <w:t>于</w:t>
      </w:r>
      <w:r w:rsidR="00C97B68" w:rsidRPr="00E22283">
        <w:rPr>
          <w:rFonts w:asciiTheme="minorEastAsia" w:eastAsiaTheme="minorEastAsia" w:hAnsiTheme="minorEastAsia" w:hint="eastAsia"/>
          <w:sz w:val="30"/>
          <w:szCs w:val="30"/>
        </w:rPr>
        <w:t>201</w:t>
      </w:r>
      <w:r w:rsidR="00214CB8">
        <w:rPr>
          <w:rFonts w:asciiTheme="minorEastAsia" w:eastAsiaTheme="minorEastAsia" w:hAnsiTheme="minorEastAsia" w:hint="eastAsia"/>
          <w:sz w:val="30"/>
          <w:szCs w:val="30"/>
        </w:rPr>
        <w:t>9</w:t>
      </w:r>
      <w:r w:rsidR="00C97B68" w:rsidRPr="00E22283">
        <w:rPr>
          <w:rFonts w:asciiTheme="minorEastAsia" w:eastAsiaTheme="minorEastAsia" w:hAnsiTheme="minorEastAsia" w:hint="eastAsia"/>
          <w:sz w:val="30"/>
          <w:szCs w:val="30"/>
        </w:rPr>
        <w:t>年3月</w:t>
      </w:r>
      <w:r w:rsidR="00A00094" w:rsidRPr="009518C1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E22283" w:rsidRPr="009518C1">
        <w:rPr>
          <w:rFonts w:asciiTheme="minorEastAsia" w:eastAsiaTheme="minorEastAsia" w:hAnsiTheme="minorEastAsia" w:hint="eastAsia"/>
          <w:sz w:val="30"/>
          <w:szCs w:val="30"/>
        </w:rPr>
        <w:t>6</w:t>
      </w:r>
      <w:r w:rsidR="00C97B68" w:rsidRPr="009518C1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B613B7" w:rsidRPr="009518C1">
        <w:rPr>
          <w:rFonts w:asciiTheme="minorEastAsia" w:eastAsiaTheme="minorEastAsia" w:hAnsiTheme="minorEastAsia" w:hint="eastAsia"/>
          <w:sz w:val="30"/>
          <w:szCs w:val="30"/>
        </w:rPr>
        <w:t>-</w:t>
      </w:r>
      <w:r w:rsidR="00A00094" w:rsidRPr="009518C1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9518C1" w:rsidRPr="009518C1">
        <w:rPr>
          <w:rFonts w:asciiTheme="minorEastAsia" w:eastAsiaTheme="minorEastAsia" w:hAnsiTheme="minorEastAsia" w:hint="eastAsia"/>
          <w:sz w:val="30"/>
          <w:szCs w:val="30"/>
        </w:rPr>
        <w:t>8</w:t>
      </w:r>
      <w:r w:rsidR="00C97B68" w:rsidRPr="009518C1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C97B68" w:rsidRPr="00791147">
        <w:rPr>
          <w:rFonts w:asciiTheme="minorEastAsia" w:eastAsiaTheme="minorEastAsia" w:hAnsiTheme="minorEastAsia" w:hint="eastAsia"/>
          <w:sz w:val="30"/>
          <w:szCs w:val="30"/>
        </w:rPr>
        <w:t>在</w:t>
      </w:r>
      <w:r w:rsidR="0014647D">
        <w:rPr>
          <w:rFonts w:asciiTheme="minorEastAsia" w:eastAsiaTheme="minorEastAsia" w:hAnsiTheme="minorEastAsia" w:hint="eastAsia"/>
          <w:sz w:val="30"/>
          <w:szCs w:val="30"/>
        </w:rPr>
        <w:t>浙江</w:t>
      </w:r>
      <w:r w:rsidR="00C57EB0">
        <w:rPr>
          <w:rFonts w:asciiTheme="minorEastAsia" w:eastAsiaTheme="minorEastAsia" w:hAnsiTheme="minorEastAsia" w:hint="eastAsia"/>
          <w:sz w:val="30"/>
          <w:szCs w:val="30"/>
        </w:rPr>
        <w:t>省</w:t>
      </w:r>
      <w:r w:rsidR="0014647D">
        <w:rPr>
          <w:rFonts w:asciiTheme="minorEastAsia" w:eastAsiaTheme="minorEastAsia" w:hAnsiTheme="minorEastAsia" w:hint="eastAsia"/>
          <w:sz w:val="30"/>
          <w:szCs w:val="30"/>
        </w:rPr>
        <w:t>义乌</w:t>
      </w:r>
      <w:r w:rsidR="009518C1" w:rsidRPr="009518C1">
        <w:rPr>
          <w:rFonts w:asciiTheme="minorEastAsia" w:eastAsiaTheme="minorEastAsia" w:hAnsiTheme="minorEastAsia" w:hint="eastAsia"/>
          <w:sz w:val="30"/>
          <w:szCs w:val="30"/>
        </w:rPr>
        <w:t>市</w:t>
      </w:r>
      <w:r w:rsidR="009518C1" w:rsidRPr="009518C1">
        <w:rPr>
          <w:rFonts w:asciiTheme="minorEastAsia" w:eastAsiaTheme="minorEastAsia" w:hAnsiTheme="minorEastAsia"/>
          <w:sz w:val="30"/>
          <w:szCs w:val="30"/>
        </w:rPr>
        <w:t>义乌万达嘉华酒店</w:t>
      </w:r>
      <w:r w:rsidR="00C97B68" w:rsidRPr="009518C1">
        <w:rPr>
          <w:rFonts w:asciiTheme="minorEastAsia" w:eastAsiaTheme="minorEastAsia" w:hAnsiTheme="minorEastAsia" w:hint="eastAsia"/>
          <w:sz w:val="30"/>
          <w:szCs w:val="30"/>
        </w:rPr>
        <w:t>召开“医疗器械</w:t>
      </w:r>
      <w:r w:rsidR="00C97B68" w:rsidRPr="009518C1">
        <w:rPr>
          <w:rFonts w:asciiTheme="minorEastAsia" w:eastAsiaTheme="minorEastAsia" w:hAnsiTheme="minorEastAsia"/>
          <w:sz w:val="30"/>
          <w:szCs w:val="30"/>
        </w:rPr>
        <w:t>—</w:t>
      </w:r>
      <w:r w:rsidR="00C97B68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高分子20</w:t>
      </w:r>
      <w:r w:rsidR="00B613B7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1</w:t>
      </w:r>
      <w:r w:rsidR="00772604">
        <w:rPr>
          <w:rFonts w:asciiTheme="minorEastAsia" w:eastAsiaTheme="minorEastAsia" w:hAnsiTheme="minorEastAsia" w:hint="eastAsia"/>
          <w:color w:val="000000"/>
          <w:sz w:val="30"/>
          <w:szCs w:val="30"/>
        </w:rPr>
        <w:t>9</w:t>
      </w:r>
      <w:r w:rsidR="00C97B68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年会暨</w:t>
      </w:r>
      <w:r w:rsidR="00C97B68" w:rsidRPr="00791147">
        <w:rPr>
          <w:rFonts w:asciiTheme="minorEastAsia" w:eastAsiaTheme="minorEastAsia" w:hAnsiTheme="minorEastAsia" w:hint="eastAsia"/>
          <w:sz w:val="30"/>
          <w:szCs w:val="30"/>
        </w:rPr>
        <w:t>国际医用耗材产业发展论坛”。</w:t>
      </w:r>
    </w:p>
    <w:p w:rsidR="00791147" w:rsidRDefault="00791147" w:rsidP="00791147">
      <w:pPr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本届年会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形式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仍为“年会+论坛”</w:t>
      </w:r>
      <w:r>
        <w:rPr>
          <w:rFonts w:asciiTheme="minorEastAsia" w:eastAsiaTheme="minorEastAsia" w:hAnsiTheme="minorEastAsia" w:hint="eastAsia"/>
          <w:sz w:val="30"/>
          <w:szCs w:val="30"/>
        </w:rPr>
        <w:t>。现将</w:t>
      </w:r>
      <w:r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会议内容及有关事项通知如下：</w:t>
      </w:r>
    </w:p>
    <w:p w:rsidR="000F2E32" w:rsidRPr="000F2E32" w:rsidRDefault="000F2E32" w:rsidP="00D53739">
      <w:pPr>
        <w:pStyle w:val="aa"/>
        <w:numPr>
          <w:ilvl w:val="0"/>
          <w:numId w:val="1"/>
        </w:numPr>
        <w:ind w:left="567" w:firstLineChars="0" w:hanging="567"/>
        <w:rPr>
          <w:rFonts w:asciiTheme="minorEastAsia" w:eastAsiaTheme="minorEastAsia" w:hAnsiTheme="minorEastAsia"/>
          <w:b/>
          <w:sz w:val="30"/>
          <w:szCs w:val="30"/>
        </w:rPr>
      </w:pPr>
      <w:r w:rsidRPr="000F2E32">
        <w:rPr>
          <w:rFonts w:asciiTheme="minorEastAsia" w:eastAsiaTheme="minorEastAsia" w:hAnsiTheme="minorEastAsia" w:hint="eastAsia"/>
          <w:b/>
          <w:sz w:val="30"/>
          <w:szCs w:val="30"/>
        </w:rPr>
        <w:t>会议时间：</w:t>
      </w:r>
      <w:r>
        <w:rPr>
          <w:rFonts w:asciiTheme="minorEastAsia" w:eastAsiaTheme="minorEastAsia" w:hAnsiTheme="minorEastAsia"/>
          <w:b/>
          <w:sz w:val="30"/>
          <w:szCs w:val="30"/>
        </w:rPr>
        <w:br/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201</w:t>
      </w:r>
      <w:r w:rsidR="00CB18D3"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年3月</w:t>
      </w:r>
      <w:r w:rsidR="00E22283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6</w:t>
      </w:r>
      <w:r w:rsidR="00E22283">
        <w:rPr>
          <w:rFonts w:asciiTheme="minorEastAsia" w:eastAsiaTheme="minorEastAsia" w:hAnsiTheme="minorEastAsia" w:hint="eastAsia"/>
          <w:sz w:val="30"/>
          <w:szCs w:val="30"/>
        </w:rPr>
        <w:t>日报到，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日-2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E22283">
        <w:rPr>
          <w:rFonts w:asciiTheme="minorEastAsia" w:eastAsiaTheme="minorEastAsia" w:hAnsiTheme="minorEastAsia" w:hint="eastAsia"/>
          <w:sz w:val="30"/>
          <w:szCs w:val="30"/>
        </w:rPr>
        <w:t>会议</w:t>
      </w:r>
    </w:p>
    <w:p w:rsidR="00791147" w:rsidRPr="000F2E32" w:rsidRDefault="00791147" w:rsidP="00D53739">
      <w:pPr>
        <w:pStyle w:val="aa"/>
        <w:numPr>
          <w:ilvl w:val="0"/>
          <w:numId w:val="1"/>
        </w:numPr>
        <w:ind w:left="851" w:firstLineChars="0" w:hanging="851"/>
        <w:rPr>
          <w:rFonts w:asciiTheme="minorEastAsia" w:eastAsiaTheme="minorEastAsia" w:hAnsiTheme="minorEastAsia"/>
          <w:b/>
          <w:sz w:val="30"/>
          <w:szCs w:val="30"/>
        </w:rPr>
      </w:pPr>
      <w:r w:rsidRPr="000F2E32">
        <w:rPr>
          <w:rFonts w:asciiTheme="minorEastAsia" w:eastAsiaTheme="minorEastAsia" w:hAnsiTheme="minorEastAsia" w:hint="eastAsia"/>
          <w:b/>
          <w:sz w:val="30"/>
          <w:szCs w:val="30"/>
        </w:rPr>
        <w:t>会议内容</w:t>
      </w:r>
    </w:p>
    <w:p w:rsidR="00791147" w:rsidRDefault="00791147" w:rsidP="00D53739">
      <w:pPr>
        <w:ind w:leftChars="337" w:left="708"/>
        <w:rPr>
          <w:rFonts w:asciiTheme="minorEastAsia" w:eastAsiaTheme="minorEastAsia" w:hAnsiTheme="minorEastAsia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sz w:val="30"/>
          <w:szCs w:val="30"/>
        </w:rPr>
        <w:t>1、医用高分子</w:t>
      </w:r>
      <w:r w:rsidR="00B756F9">
        <w:rPr>
          <w:rFonts w:asciiTheme="minorEastAsia" w:eastAsiaTheme="minorEastAsia" w:hAnsiTheme="minorEastAsia" w:hint="eastAsia"/>
          <w:sz w:val="30"/>
          <w:szCs w:val="30"/>
        </w:rPr>
        <w:t>制品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分会201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sz w:val="30"/>
          <w:szCs w:val="30"/>
        </w:rPr>
        <w:t>年会；</w:t>
      </w:r>
      <w:r>
        <w:rPr>
          <w:rFonts w:asciiTheme="minorEastAsia" w:eastAsiaTheme="minorEastAsia" w:hAnsiTheme="minorEastAsia"/>
          <w:sz w:val="30"/>
          <w:szCs w:val="30"/>
        </w:rPr>
        <w:br/>
      </w:r>
      <w:r>
        <w:rPr>
          <w:rFonts w:asciiTheme="minorEastAsia" w:eastAsiaTheme="minorEastAsia" w:hAnsiTheme="minorEastAsia" w:hint="eastAsia"/>
          <w:sz w:val="30"/>
          <w:szCs w:val="30"/>
        </w:rPr>
        <w:t>2、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>国际医用耗材产业发展论坛</w:t>
      </w:r>
    </w:p>
    <w:p w:rsidR="00791147" w:rsidRDefault="00791147" w:rsidP="00D53739">
      <w:pPr>
        <w:pStyle w:val="aa"/>
        <w:numPr>
          <w:ilvl w:val="0"/>
          <w:numId w:val="1"/>
        </w:numPr>
        <w:ind w:left="851" w:firstLineChars="0" w:hanging="851"/>
        <w:rPr>
          <w:rFonts w:asciiTheme="minorEastAsia" w:eastAsiaTheme="minorEastAsia" w:hAnsiTheme="minorEastAsia"/>
          <w:b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b/>
          <w:sz w:val="30"/>
          <w:szCs w:val="30"/>
        </w:rPr>
        <w:t>会议地点：</w:t>
      </w:r>
    </w:p>
    <w:p w:rsidR="00791147" w:rsidRPr="009518C1" w:rsidRDefault="009518C1" w:rsidP="00D53739">
      <w:pPr>
        <w:ind w:leftChars="337" w:left="708"/>
        <w:rPr>
          <w:rFonts w:asciiTheme="minorEastAsia" w:eastAsiaTheme="minorEastAsia" w:hAnsiTheme="minorEastAsia"/>
          <w:b/>
          <w:sz w:val="30"/>
          <w:szCs w:val="30"/>
        </w:rPr>
      </w:pPr>
      <w:r w:rsidRPr="009518C1">
        <w:rPr>
          <w:rFonts w:asciiTheme="minorEastAsia" w:eastAsiaTheme="minorEastAsia" w:hAnsiTheme="minorEastAsia"/>
          <w:b/>
          <w:sz w:val="30"/>
          <w:szCs w:val="30"/>
        </w:rPr>
        <w:t>义乌万达嘉华酒店</w:t>
      </w:r>
    </w:p>
    <w:p w:rsidR="000F2E32" w:rsidRPr="00D53739" w:rsidRDefault="00791147" w:rsidP="00D53739">
      <w:pPr>
        <w:ind w:leftChars="337" w:left="708"/>
        <w:rPr>
          <w:rFonts w:asciiTheme="minorEastAsia" w:eastAsiaTheme="minorEastAsia" w:hAnsiTheme="minorEastAsia"/>
          <w:sz w:val="30"/>
          <w:szCs w:val="30"/>
        </w:rPr>
      </w:pPr>
      <w:r w:rsidRPr="000F2E32">
        <w:rPr>
          <w:rFonts w:asciiTheme="minorEastAsia" w:eastAsiaTheme="minorEastAsia" w:hAnsiTheme="minorEastAsia" w:hint="eastAsia"/>
          <w:sz w:val="30"/>
          <w:szCs w:val="30"/>
        </w:rPr>
        <w:t>地址：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浙江省</w:t>
      </w:r>
      <w:r w:rsidR="009518C1" w:rsidRPr="009518C1">
        <w:rPr>
          <w:rFonts w:asciiTheme="minorEastAsia" w:eastAsiaTheme="minorEastAsia" w:hAnsiTheme="minorEastAsia"/>
          <w:sz w:val="30"/>
          <w:szCs w:val="30"/>
        </w:rPr>
        <w:t>义乌经济开发区</w:t>
      </w:r>
      <w:proofErr w:type="gramStart"/>
      <w:r w:rsidR="009518C1" w:rsidRPr="009518C1">
        <w:rPr>
          <w:rFonts w:asciiTheme="minorEastAsia" w:eastAsiaTheme="minorEastAsia" w:hAnsiTheme="minorEastAsia"/>
          <w:sz w:val="30"/>
          <w:szCs w:val="30"/>
        </w:rPr>
        <w:t>稠江街道</w:t>
      </w:r>
      <w:proofErr w:type="gramEnd"/>
      <w:r w:rsidR="009518C1" w:rsidRPr="009518C1">
        <w:rPr>
          <w:rFonts w:asciiTheme="minorEastAsia" w:eastAsiaTheme="minorEastAsia" w:hAnsiTheme="minorEastAsia"/>
          <w:sz w:val="30"/>
          <w:szCs w:val="30"/>
        </w:rPr>
        <w:t>新科路1号，</w:t>
      </w:r>
      <w:proofErr w:type="gramStart"/>
      <w:r w:rsidR="009518C1" w:rsidRPr="009518C1">
        <w:rPr>
          <w:rFonts w:asciiTheme="minorEastAsia" w:eastAsiaTheme="minorEastAsia" w:hAnsiTheme="minorEastAsia"/>
          <w:sz w:val="30"/>
          <w:szCs w:val="30"/>
        </w:rPr>
        <w:t>近贝村路</w:t>
      </w:r>
      <w:proofErr w:type="gramEnd"/>
      <w:r w:rsidR="000F2E32" w:rsidRPr="000F2E32">
        <w:rPr>
          <w:rFonts w:asciiTheme="minorEastAsia" w:eastAsiaTheme="minorEastAsia" w:hAnsiTheme="minorEastAsia"/>
          <w:sz w:val="30"/>
          <w:szCs w:val="30"/>
        </w:rPr>
        <w:br/>
      </w:r>
      <w:r w:rsidRPr="000F2E32">
        <w:rPr>
          <w:rFonts w:asciiTheme="minorEastAsia" w:eastAsiaTheme="minorEastAsia" w:hAnsiTheme="minorEastAsia" w:hint="eastAsia"/>
          <w:sz w:val="30"/>
          <w:szCs w:val="30"/>
        </w:rPr>
        <w:t>电话：</w:t>
      </w:r>
      <w:r w:rsidR="000F2E32" w:rsidRPr="000F2E32">
        <w:rPr>
          <w:rFonts w:asciiTheme="minorEastAsia" w:eastAsiaTheme="minorEastAsia" w:hAnsiTheme="minorEastAsia" w:hint="eastAsia"/>
          <w:sz w:val="30"/>
          <w:szCs w:val="30"/>
        </w:rPr>
        <w:t>0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579</w:t>
      </w:r>
      <w:r w:rsidR="000F2E32" w:rsidRPr="000F2E32">
        <w:rPr>
          <w:rFonts w:asciiTheme="minorEastAsia" w:eastAsiaTheme="minorEastAsia" w:hAnsiTheme="minorEastAsia" w:hint="eastAsia"/>
          <w:sz w:val="30"/>
          <w:szCs w:val="30"/>
        </w:rPr>
        <w:t>-8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1038888</w:t>
      </w:r>
      <w:r w:rsidRPr="000F2E32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A16A45" w:rsidRPr="00D53739" w:rsidRDefault="00D53739" w:rsidP="00D53739">
      <w:pPr>
        <w:pStyle w:val="aa"/>
        <w:numPr>
          <w:ilvl w:val="0"/>
          <w:numId w:val="1"/>
        </w:numPr>
        <w:tabs>
          <w:tab w:val="left" w:pos="567"/>
        </w:tabs>
        <w:ind w:left="567" w:firstLineChars="0" w:hanging="567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参会</w:t>
      </w:r>
      <w:r w:rsidR="00A50ADC" w:rsidRPr="00D53739">
        <w:rPr>
          <w:rFonts w:asciiTheme="minorEastAsia" w:eastAsiaTheme="minorEastAsia" w:hAnsiTheme="minorEastAsia" w:hint="eastAsia"/>
          <w:b/>
          <w:sz w:val="30"/>
          <w:szCs w:val="30"/>
        </w:rPr>
        <w:t>报名方式</w:t>
      </w:r>
    </w:p>
    <w:p w:rsidR="00A16A45" w:rsidRPr="00791147" w:rsidRDefault="00A345A1" w:rsidP="00791147">
      <w:pPr>
        <w:pStyle w:val="p0"/>
        <w:spacing w:line="64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1</w:t>
      </w:r>
      <w:r w:rsidR="000E58F6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、</w:t>
      </w:r>
      <w:r w:rsidR="00A16A45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填写附件</w:t>
      </w:r>
      <w:r w:rsidR="00BD5DDD">
        <w:rPr>
          <w:rFonts w:asciiTheme="minorEastAsia" w:eastAsiaTheme="minorEastAsia" w:hAnsiTheme="minorEastAsia" w:hint="eastAsia"/>
          <w:color w:val="000000"/>
          <w:sz w:val="30"/>
          <w:szCs w:val="30"/>
        </w:rPr>
        <w:t>参会</w:t>
      </w:r>
      <w:r w:rsidR="00A16A45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回执报名</w:t>
      </w:r>
      <w:r w:rsidR="000E58F6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；</w:t>
      </w:r>
    </w:p>
    <w:p w:rsidR="00A16A45" w:rsidRPr="00791147" w:rsidRDefault="00A345A1" w:rsidP="00791147">
      <w:pPr>
        <w:pStyle w:val="p0"/>
        <w:spacing w:line="64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2</w:t>
      </w:r>
      <w:r w:rsidR="000E58F6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、</w:t>
      </w:r>
      <w:r w:rsidR="00A16A45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请参会代表于</w:t>
      </w:r>
      <w:r w:rsidR="009518C1">
        <w:rPr>
          <w:rFonts w:asciiTheme="minorEastAsia" w:eastAsiaTheme="minorEastAsia" w:hAnsiTheme="minorEastAsia" w:hint="eastAsia"/>
          <w:color w:val="000000"/>
          <w:sz w:val="30"/>
          <w:szCs w:val="30"/>
        </w:rPr>
        <w:t>2019年</w:t>
      </w:r>
      <w:r w:rsid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1</w:t>
      </w:r>
      <w:r w:rsidR="00A16A45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月</w:t>
      </w:r>
      <w:r w:rsid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31</w:t>
      </w:r>
      <w:r w:rsidR="00A16A45" w:rsidRPr="00791147">
        <w:rPr>
          <w:rFonts w:asciiTheme="minorEastAsia" w:eastAsiaTheme="minorEastAsia" w:hAnsiTheme="minorEastAsia" w:hint="eastAsia"/>
          <w:color w:val="000000"/>
          <w:sz w:val="30"/>
          <w:szCs w:val="30"/>
        </w:rPr>
        <w:t>日前将报名信息报至分会秘书处。</w:t>
      </w:r>
    </w:p>
    <w:p w:rsidR="000E58F6" w:rsidRPr="00D53739" w:rsidRDefault="000E58F6" w:rsidP="00D53739">
      <w:pPr>
        <w:pStyle w:val="aa"/>
        <w:numPr>
          <w:ilvl w:val="0"/>
          <w:numId w:val="1"/>
        </w:numPr>
        <w:ind w:left="851" w:firstLineChars="0" w:hanging="851"/>
        <w:rPr>
          <w:rFonts w:asciiTheme="minorEastAsia" w:eastAsiaTheme="minorEastAsia" w:hAnsiTheme="minorEastAsia"/>
          <w:b/>
          <w:sz w:val="30"/>
          <w:szCs w:val="30"/>
        </w:rPr>
      </w:pPr>
      <w:r w:rsidRPr="00D53739">
        <w:rPr>
          <w:rFonts w:asciiTheme="minorEastAsia" w:eastAsiaTheme="minorEastAsia" w:hAnsiTheme="minorEastAsia" w:hint="eastAsia"/>
          <w:b/>
          <w:sz w:val="30"/>
          <w:szCs w:val="30"/>
        </w:rPr>
        <w:t>分会秘书处联系方式</w:t>
      </w:r>
    </w:p>
    <w:p w:rsidR="000E58F6" w:rsidRPr="00791147" w:rsidRDefault="00D2665E" w:rsidP="00D2665E">
      <w:pPr>
        <w:ind w:leftChars="405" w:left="850"/>
        <w:rPr>
          <w:rFonts w:asciiTheme="minorEastAsia" w:eastAsiaTheme="minorEastAsia" w:hAnsiTheme="minorEastAsia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sz w:val="30"/>
          <w:szCs w:val="30"/>
        </w:rPr>
        <w:t>联系人：</w:t>
      </w:r>
      <w:r>
        <w:rPr>
          <w:rFonts w:asciiTheme="minorEastAsia" w:eastAsiaTheme="minorEastAsia" w:hAnsiTheme="minorEastAsia" w:hint="eastAsia"/>
          <w:sz w:val="30"/>
          <w:szCs w:val="30"/>
        </w:rPr>
        <w:t>任飞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飞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>（13717751420）；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刘洪波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13910919687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791147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eastAsiaTheme="minorEastAsia" w:hAnsiTheme="minorEastAsia"/>
          <w:sz w:val="30"/>
          <w:szCs w:val="30"/>
        </w:rPr>
        <w:br/>
      </w:r>
      <w:r w:rsidR="000E58F6" w:rsidRPr="00791147">
        <w:rPr>
          <w:rFonts w:asciiTheme="minorEastAsia" w:eastAsiaTheme="minorEastAsia" w:hAnsiTheme="minorEastAsia" w:hint="eastAsia"/>
          <w:sz w:val="30"/>
          <w:szCs w:val="30"/>
        </w:rPr>
        <w:t>电  话：010-68330336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，13261649291</w:t>
      </w:r>
      <w:r w:rsidR="003B306C">
        <w:rPr>
          <w:rFonts w:asciiTheme="minorEastAsia" w:eastAsiaTheme="minorEastAsia" w:hAnsiTheme="minor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/>
          <w:sz w:val="30"/>
          <w:szCs w:val="30"/>
        </w:rPr>
        <w:br/>
      </w:r>
      <w:r w:rsidR="000E58F6" w:rsidRPr="00791147">
        <w:rPr>
          <w:rFonts w:asciiTheme="minorEastAsia" w:eastAsiaTheme="minorEastAsia" w:hAnsiTheme="minorEastAsia" w:hint="eastAsia"/>
          <w:sz w:val="30"/>
          <w:szCs w:val="30"/>
        </w:rPr>
        <w:t>传  真：</w:t>
      </w:r>
      <w:r w:rsidR="00BD5DDD">
        <w:rPr>
          <w:rFonts w:asciiTheme="minorEastAsia" w:eastAsiaTheme="minorEastAsia" w:hAnsiTheme="minorEastAsia" w:hint="eastAsia"/>
          <w:sz w:val="30"/>
          <w:szCs w:val="30"/>
        </w:rPr>
        <w:t>010-68330336</w:t>
      </w:r>
      <w:r>
        <w:rPr>
          <w:rFonts w:asciiTheme="minorEastAsia" w:eastAsiaTheme="minorEastAsia" w:hAnsiTheme="minorEastAsia" w:hint="eastAsia"/>
          <w:sz w:val="30"/>
          <w:szCs w:val="30"/>
        </w:rPr>
        <w:br/>
      </w:r>
      <w:r w:rsidR="000E58F6" w:rsidRPr="00791147">
        <w:rPr>
          <w:rFonts w:asciiTheme="minorEastAsia" w:eastAsiaTheme="minorEastAsia" w:hAnsiTheme="minorEastAsia" w:hint="eastAsia"/>
          <w:sz w:val="30"/>
          <w:szCs w:val="30"/>
        </w:rPr>
        <w:t>邮  箱：</w:t>
      </w:r>
      <w:hyperlink r:id="rId8" w:history="1">
        <w:r w:rsidR="000E58F6" w:rsidRPr="00791147">
          <w:rPr>
            <w:rStyle w:val="a3"/>
            <w:rFonts w:asciiTheme="minorEastAsia" w:eastAsiaTheme="minorEastAsia" w:hAnsiTheme="minorEastAsia" w:hint="eastAsia"/>
            <w:color w:val="000000" w:themeColor="text1"/>
            <w:sz w:val="30"/>
            <w:szCs w:val="30"/>
            <w:u w:val="none"/>
          </w:rPr>
          <w:t>gaofenzibest@163.com</w:t>
        </w:r>
      </w:hyperlink>
    </w:p>
    <w:p w:rsidR="00E15F34" w:rsidRDefault="00E15F34" w:rsidP="0079114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058FD" w:rsidRDefault="00F058FD" w:rsidP="0079114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C57EB0" w:rsidRDefault="00C57EB0" w:rsidP="0079114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特此通知！</w:t>
      </w:r>
    </w:p>
    <w:p w:rsidR="00C57EB0" w:rsidRPr="00791147" w:rsidRDefault="00C57EB0" w:rsidP="0079114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E04EE1" w:rsidRPr="00791147" w:rsidRDefault="00CD2E54" w:rsidP="00791147">
      <w:pPr>
        <w:spacing w:line="600" w:lineRule="exact"/>
        <w:ind w:firstLineChars="200" w:firstLine="600"/>
        <w:rPr>
          <w:rFonts w:asciiTheme="minorEastAsia" w:eastAsiaTheme="minorEastAsia" w:hAnsiTheme="minorEastAsia" w:cs="Tahoma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sz w:val="30"/>
          <w:szCs w:val="30"/>
          <w:shd w:val="clear" w:color="auto" w:fill="FFFFFF"/>
        </w:rPr>
        <w:t>附件：</w:t>
      </w:r>
      <w:r w:rsidR="00B756F9">
        <w:rPr>
          <w:rFonts w:asciiTheme="minorEastAsia" w:eastAsiaTheme="minorEastAsia" w:hAnsiTheme="minorEastAsia" w:cs="Tahoma" w:hint="eastAsia"/>
          <w:sz w:val="30"/>
          <w:szCs w:val="30"/>
          <w:shd w:val="clear" w:color="auto" w:fill="FFFFFF"/>
        </w:rPr>
        <w:t>医用</w:t>
      </w:r>
      <w:r w:rsidR="00E04EE1" w:rsidRPr="00791147">
        <w:rPr>
          <w:rFonts w:asciiTheme="minorEastAsia" w:eastAsiaTheme="minorEastAsia" w:hAnsiTheme="minorEastAsia" w:cs="Tahoma" w:hint="eastAsia"/>
          <w:sz w:val="30"/>
          <w:szCs w:val="30"/>
          <w:shd w:val="clear" w:color="auto" w:fill="FFFFFF"/>
        </w:rPr>
        <w:t>高分子</w:t>
      </w:r>
      <w:r w:rsidR="00B756F9">
        <w:rPr>
          <w:rFonts w:asciiTheme="minorEastAsia" w:eastAsiaTheme="minorEastAsia" w:hAnsiTheme="minorEastAsia" w:cs="Tahoma" w:hint="eastAsia"/>
          <w:sz w:val="30"/>
          <w:szCs w:val="30"/>
          <w:shd w:val="clear" w:color="auto" w:fill="FFFFFF"/>
        </w:rPr>
        <w:t>制品</w:t>
      </w:r>
      <w:r w:rsidR="00E04EE1" w:rsidRPr="00791147">
        <w:rPr>
          <w:rFonts w:asciiTheme="minorEastAsia" w:eastAsiaTheme="minorEastAsia" w:hAnsiTheme="minorEastAsia" w:cs="Tahoma" w:hint="eastAsia"/>
          <w:sz w:val="30"/>
          <w:szCs w:val="30"/>
          <w:shd w:val="clear" w:color="auto" w:fill="FFFFFF"/>
        </w:rPr>
        <w:t>分会201</w:t>
      </w:r>
      <w:r w:rsidR="009518C1">
        <w:rPr>
          <w:rFonts w:asciiTheme="minorEastAsia" w:eastAsiaTheme="minorEastAsia" w:hAnsiTheme="minorEastAsia" w:cs="Tahoma" w:hint="eastAsia"/>
          <w:sz w:val="30"/>
          <w:szCs w:val="30"/>
          <w:shd w:val="clear" w:color="auto" w:fill="FFFFFF"/>
        </w:rPr>
        <w:t>9</w:t>
      </w:r>
      <w:r w:rsidR="00E04EE1" w:rsidRPr="00791147">
        <w:rPr>
          <w:rFonts w:asciiTheme="minorEastAsia" w:eastAsiaTheme="minorEastAsia" w:hAnsiTheme="minorEastAsia" w:cs="Tahoma" w:hint="eastAsia"/>
          <w:sz w:val="30"/>
          <w:szCs w:val="30"/>
          <w:shd w:val="clear" w:color="auto" w:fill="FFFFFF"/>
        </w:rPr>
        <w:t>年会暨国际论坛回执</w:t>
      </w:r>
    </w:p>
    <w:p w:rsidR="00A16A45" w:rsidRPr="00791147" w:rsidRDefault="00A16A45" w:rsidP="0079114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A345A1" w:rsidRDefault="00CB18D3" w:rsidP="00CB18D3">
      <w:pPr>
        <w:ind w:firstLineChars="200" w:firstLine="56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华文仿宋" w:eastAsia="华文仿宋" w:hAnsi="华文仿宋" w:cs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81E6075" wp14:editId="20674BDC">
            <wp:simplePos x="0" y="0"/>
            <wp:positionH relativeFrom="column">
              <wp:posOffset>2952750</wp:posOffset>
            </wp:positionH>
            <wp:positionV relativeFrom="paragraph">
              <wp:posOffset>213995</wp:posOffset>
            </wp:positionV>
            <wp:extent cx="1904365" cy="1904365"/>
            <wp:effectExtent l="247650" t="247650" r="248285" b="248285"/>
            <wp:wrapNone/>
            <wp:docPr id="1" name="图片 1" descr="C:\Users\gfzfh\Desktop\分会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zfh\Desktop\分会章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0107"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CAC" w:rsidRPr="00791147" w:rsidRDefault="00720CAC" w:rsidP="00CB18D3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p w:rsidR="0021582A" w:rsidRPr="00791147" w:rsidRDefault="00972D6D" w:rsidP="00C57EB0">
      <w:pPr>
        <w:wordWrap w:val="0"/>
        <w:jc w:val="right"/>
        <w:rPr>
          <w:rFonts w:asciiTheme="minorEastAsia" w:eastAsiaTheme="minorEastAsia" w:hAnsiTheme="minorEastAsia"/>
          <w:sz w:val="30"/>
          <w:szCs w:val="30"/>
        </w:rPr>
      </w:pPr>
      <w:r w:rsidRPr="00791147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r w:rsidR="00E04EE1" w:rsidRPr="00791147">
        <w:rPr>
          <w:rFonts w:asciiTheme="minorEastAsia" w:eastAsiaTheme="minorEastAsia" w:hAnsiTheme="minorEastAsia" w:hint="eastAsia"/>
          <w:sz w:val="30"/>
          <w:szCs w:val="30"/>
        </w:rPr>
        <w:t xml:space="preserve">            </w:t>
      </w:r>
      <w:r w:rsidR="001D321D" w:rsidRPr="00791147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E04EE1" w:rsidRPr="00791147">
        <w:rPr>
          <w:rFonts w:asciiTheme="minorEastAsia" w:eastAsiaTheme="minorEastAsia" w:hAnsiTheme="minorEastAsia" w:hint="eastAsia"/>
          <w:sz w:val="30"/>
          <w:szCs w:val="30"/>
        </w:rPr>
        <w:t>中国医疗器械行业协会</w:t>
      </w:r>
      <w:r w:rsidR="00720CAC" w:rsidRPr="00791147">
        <w:rPr>
          <w:rFonts w:asciiTheme="minorEastAsia" w:eastAsiaTheme="minorEastAsia" w:hAnsiTheme="minorEastAsia" w:hint="eastAsia"/>
          <w:sz w:val="30"/>
          <w:szCs w:val="30"/>
        </w:rPr>
        <w:t>医用高分子制品</w:t>
      </w:r>
      <w:r w:rsidR="00720CAC">
        <w:rPr>
          <w:rFonts w:asciiTheme="minorEastAsia" w:eastAsiaTheme="minorEastAsia" w:hAnsiTheme="minorEastAsia" w:hint="eastAsia"/>
          <w:sz w:val="30"/>
          <w:szCs w:val="30"/>
        </w:rPr>
        <w:t>专业</w:t>
      </w:r>
      <w:r w:rsidR="00720CAC" w:rsidRPr="00791147">
        <w:rPr>
          <w:rFonts w:asciiTheme="minorEastAsia" w:eastAsiaTheme="minorEastAsia" w:hAnsiTheme="minorEastAsia" w:hint="eastAsia"/>
          <w:sz w:val="30"/>
          <w:szCs w:val="30"/>
        </w:rPr>
        <w:t>分会</w:t>
      </w:r>
      <w:r w:rsidR="00720CAC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="00BD5DDD">
        <w:rPr>
          <w:rFonts w:asciiTheme="minorEastAsia" w:eastAsiaTheme="minorEastAsia" w:hAnsiTheme="minorEastAsia"/>
          <w:sz w:val="30"/>
          <w:szCs w:val="30"/>
        </w:rPr>
        <w:br/>
      </w:r>
      <w:r w:rsidR="00791147">
        <w:rPr>
          <w:rFonts w:asciiTheme="minorEastAsia" w:eastAsiaTheme="minorEastAsia" w:hAnsiTheme="minorEastAsia" w:hint="eastAsia"/>
          <w:sz w:val="30"/>
          <w:szCs w:val="30"/>
        </w:rPr>
        <w:t>201</w:t>
      </w:r>
      <w:r w:rsidR="009518C1">
        <w:rPr>
          <w:rFonts w:asciiTheme="minorEastAsia" w:eastAsiaTheme="minorEastAsia" w:hAnsiTheme="minorEastAsia" w:hint="eastAsia"/>
          <w:sz w:val="30"/>
          <w:szCs w:val="30"/>
        </w:rPr>
        <w:t>8</w:t>
      </w:r>
      <w:r w:rsidR="00E04EE1" w:rsidRPr="00791147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791147">
        <w:rPr>
          <w:rFonts w:asciiTheme="minorEastAsia" w:eastAsiaTheme="minorEastAsia" w:hAnsiTheme="minorEastAsia" w:hint="eastAsia"/>
          <w:sz w:val="30"/>
          <w:szCs w:val="30"/>
        </w:rPr>
        <w:t>12</w:t>
      </w:r>
      <w:r w:rsidR="00E04EE1" w:rsidRPr="00791147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791147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281E45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E04EE1" w:rsidRPr="00791147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BD5DDD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720CAC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="00BD5DDD">
        <w:rPr>
          <w:rFonts w:asciiTheme="minorEastAsia" w:eastAsiaTheme="minorEastAsia" w:hAnsiTheme="minorEastAsia" w:hint="eastAsia"/>
          <w:sz w:val="30"/>
          <w:szCs w:val="30"/>
        </w:rPr>
        <w:t xml:space="preserve">          </w:t>
      </w:r>
    </w:p>
    <w:p w:rsidR="00791147" w:rsidRDefault="00791147">
      <w:pPr>
        <w:widowControl/>
        <w:jc w:val="left"/>
        <w:rPr>
          <w:rFonts w:ascii="华文仿宋" w:eastAsia="华文仿宋" w:hAnsi="华文仿宋" w:cs="Calibri"/>
          <w:kern w:val="0"/>
          <w:sz w:val="28"/>
          <w:szCs w:val="28"/>
        </w:rPr>
      </w:pPr>
      <w:r>
        <w:rPr>
          <w:rFonts w:ascii="华文仿宋" w:eastAsia="华文仿宋" w:hAnsi="华文仿宋" w:cs="Calibri"/>
          <w:sz w:val="28"/>
          <w:szCs w:val="28"/>
        </w:rPr>
        <w:br w:type="page"/>
      </w:r>
    </w:p>
    <w:p w:rsidR="00CD2E54" w:rsidRPr="00914A20" w:rsidRDefault="00CD2E54" w:rsidP="00CD2E54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lastRenderedPageBreak/>
        <w:t>附件：</w:t>
      </w:r>
    </w:p>
    <w:p w:rsidR="009726DA" w:rsidRPr="00914A20" w:rsidRDefault="00D725AF" w:rsidP="009726DA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医用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高分子</w:t>
      </w:r>
      <w:r w:rsidR="00B756F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制品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分会201</w:t>
      </w:r>
      <w:r w:rsidR="009518C1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9</w:t>
      </w:r>
      <w:r w:rsidR="00AE3904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会暨国际论坛</w:t>
      </w:r>
      <w:r w:rsidR="00914A20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r w:rsidR="00914A20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参会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 xml:space="preserve">回执  </w:t>
      </w:r>
    </w:p>
    <w:p w:rsidR="00CD2E54" w:rsidRPr="00914A20" w:rsidRDefault="00CD2E54" w:rsidP="009726DA">
      <w:pPr>
        <w:widowControl/>
        <w:jc w:val="center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782"/>
        <w:gridCol w:w="1134"/>
        <w:gridCol w:w="1690"/>
        <w:gridCol w:w="2846"/>
        <w:gridCol w:w="1528"/>
      </w:tblGrid>
      <w:tr w:rsidR="009726DA" w:rsidRPr="00914A20" w:rsidTr="00017315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017315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姓</w:t>
            </w:r>
            <w:r w:rsidR="00B52A80"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职</w:t>
            </w:r>
            <w:r w:rsidR="00B52A80"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邮      箱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9726DA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合住/包间</w:t>
            </w:r>
            <w:r w:rsidRPr="00914A20"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9726DA" w:rsidRPr="00914A20" w:rsidTr="009518C1">
        <w:trPr>
          <w:trHeight w:val="50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trHeight w:val="58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518C1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518C1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017315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是（  ）  否 （   ）</w:t>
            </w:r>
          </w:p>
        </w:tc>
      </w:tr>
      <w:tr w:rsidR="009518C1" w:rsidRPr="00914A20" w:rsidTr="00017315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展  摊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8C1" w:rsidRPr="00914A20" w:rsidRDefault="009518C1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（   ）</w:t>
            </w:r>
            <w:r w:rsidR="00F058FD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，如需要，请在括号内画“√”</w:t>
            </w: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注：请参会人员于1月31日前将报名信息报发送至分会秘书处邮箱gaofenzibest@163.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5C2EBF" w:rsidRPr="00CD2E54" w:rsidRDefault="005C2EBF" w:rsidP="00B20B0E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sectPr w:rsidR="005C2EBF" w:rsidRPr="00CD2E54" w:rsidSect="00C57EB0">
      <w:footerReference w:type="default" r:id="rId10"/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50" w:rsidRDefault="00836A50" w:rsidP="009726DA">
      <w:r>
        <w:separator/>
      </w:r>
    </w:p>
  </w:endnote>
  <w:endnote w:type="continuationSeparator" w:id="0">
    <w:p w:rsidR="00836A50" w:rsidRDefault="00836A50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CF2D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626" w:rsidRPr="0044162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50" w:rsidRDefault="00836A50" w:rsidP="009726DA">
      <w:r>
        <w:separator/>
      </w:r>
    </w:p>
  </w:footnote>
  <w:footnote w:type="continuationSeparator" w:id="0">
    <w:p w:rsidR="00836A50" w:rsidRDefault="00836A50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7E68"/>
    <w:rsid w:val="0006283C"/>
    <w:rsid w:val="000678E4"/>
    <w:rsid w:val="0007690E"/>
    <w:rsid w:val="00085F63"/>
    <w:rsid w:val="00091287"/>
    <w:rsid w:val="0009680A"/>
    <w:rsid w:val="000A40D5"/>
    <w:rsid w:val="000B0554"/>
    <w:rsid w:val="000D5CAD"/>
    <w:rsid w:val="000E58F6"/>
    <w:rsid w:val="000F276E"/>
    <w:rsid w:val="000F2E32"/>
    <w:rsid w:val="00113513"/>
    <w:rsid w:val="001278FC"/>
    <w:rsid w:val="00144134"/>
    <w:rsid w:val="0014647D"/>
    <w:rsid w:val="00154C6C"/>
    <w:rsid w:val="00156554"/>
    <w:rsid w:val="001753A0"/>
    <w:rsid w:val="00184B6D"/>
    <w:rsid w:val="001875CC"/>
    <w:rsid w:val="00187AD8"/>
    <w:rsid w:val="001C566F"/>
    <w:rsid w:val="001D321D"/>
    <w:rsid w:val="001D7E6A"/>
    <w:rsid w:val="001E6575"/>
    <w:rsid w:val="001E69B2"/>
    <w:rsid w:val="002032B7"/>
    <w:rsid w:val="00214CB8"/>
    <w:rsid w:val="0021582A"/>
    <w:rsid w:val="00241CFF"/>
    <w:rsid w:val="00272126"/>
    <w:rsid w:val="00281E45"/>
    <w:rsid w:val="002872F9"/>
    <w:rsid w:val="002B49A3"/>
    <w:rsid w:val="002C4D53"/>
    <w:rsid w:val="002E32EC"/>
    <w:rsid w:val="003230E6"/>
    <w:rsid w:val="003277F3"/>
    <w:rsid w:val="00391FA2"/>
    <w:rsid w:val="003A302E"/>
    <w:rsid w:val="003B306C"/>
    <w:rsid w:val="003B4B02"/>
    <w:rsid w:val="003C4A6A"/>
    <w:rsid w:val="003D74C5"/>
    <w:rsid w:val="00441626"/>
    <w:rsid w:val="00442D65"/>
    <w:rsid w:val="00443C96"/>
    <w:rsid w:val="004658F0"/>
    <w:rsid w:val="004816BC"/>
    <w:rsid w:val="00492A15"/>
    <w:rsid w:val="00494D40"/>
    <w:rsid w:val="004C445F"/>
    <w:rsid w:val="0051458A"/>
    <w:rsid w:val="005209A3"/>
    <w:rsid w:val="00525067"/>
    <w:rsid w:val="00533E1C"/>
    <w:rsid w:val="00545D1C"/>
    <w:rsid w:val="00560917"/>
    <w:rsid w:val="00571AC7"/>
    <w:rsid w:val="00574FBD"/>
    <w:rsid w:val="005A2ABF"/>
    <w:rsid w:val="005A3DE2"/>
    <w:rsid w:val="005B6139"/>
    <w:rsid w:val="005C2EBF"/>
    <w:rsid w:val="005E72C4"/>
    <w:rsid w:val="005F2F49"/>
    <w:rsid w:val="005F761F"/>
    <w:rsid w:val="00611E99"/>
    <w:rsid w:val="00626C90"/>
    <w:rsid w:val="006319E2"/>
    <w:rsid w:val="00661B0C"/>
    <w:rsid w:val="006A3A99"/>
    <w:rsid w:val="006C0219"/>
    <w:rsid w:val="006C65E9"/>
    <w:rsid w:val="006D26AC"/>
    <w:rsid w:val="006D3E23"/>
    <w:rsid w:val="006E7963"/>
    <w:rsid w:val="0071705B"/>
    <w:rsid w:val="00720CAC"/>
    <w:rsid w:val="00734955"/>
    <w:rsid w:val="00772604"/>
    <w:rsid w:val="00791147"/>
    <w:rsid w:val="007A3C14"/>
    <w:rsid w:val="007E4D47"/>
    <w:rsid w:val="007E5D1F"/>
    <w:rsid w:val="00836A50"/>
    <w:rsid w:val="00852992"/>
    <w:rsid w:val="00914A20"/>
    <w:rsid w:val="0094498E"/>
    <w:rsid w:val="009518C1"/>
    <w:rsid w:val="009570DB"/>
    <w:rsid w:val="009648EA"/>
    <w:rsid w:val="009726DA"/>
    <w:rsid w:val="00972D6D"/>
    <w:rsid w:val="009C1329"/>
    <w:rsid w:val="009D58CB"/>
    <w:rsid w:val="00A00088"/>
    <w:rsid w:val="00A00094"/>
    <w:rsid w:val="00A16A45"/>
    <w:rsid w:val="00A345A1"/>
    <w:rsid w:val="00A43F25"/>
    <w:rsid w:val="00A50ADC"/>
    <w:rsid w:val="00A535D6"/>
    <w:rsid w:val="00AB2445"/>
    <w:rsid w:val="00AD61CF"/>
    <w:rsid w:val="00AE2C53"/>
    <w:rsid w:val="00AE3904"/>
    <w:rsid w:val="00B05CFA"/>
    <w:rsid w:val="00B173CB"/>
    <w:rsid w:val="00B20B0E"/>
    <w:rsid w:val="00B36D04"/>
    <w:rsid w:val="00B52A80"/>
    <w:rsid w:val="00B613B7"/>
    <w:rsid w:val="00B756F9"/>
    <w:rsid w:val="00B952B7"/>
    <w:rsid w:val="00BA4599"/>
    <w:rsid w:val="00BB4DCC"/>
    <w:rsid w:val="00BD5DDD"/>
    <w:rsid w:val="00C029BF"/>
    <w:rsid w:val="00C224C2"/>
    <w:rsid w:val="00C57EB0"/>
    <w:rsid w:val="00C86BC0"/>
    <w:rsid w:val="00C87BFB"/>
    <w:rsid w:val="00C97B68"/>
    <w:rsid w:val="00CB1370"/>
    <w:rsid w:val="00CB18D3"/>
    <w:rsid w:val="00CD2530"/>
    <w:rsid w:val="00CD2E54"/>
    <w:rsid w:val="00CE0F6F"/>
    <w:rsid w:val="00CE4E6C"/>
    <w:rsid w:val="00CF0C8E"/>
    <w:rsid w:val="00CF2D2F"/>
    <w:rsid w:val="00D2665E"/>
    <w:rsid w:val="00D36F8B"/>
    <w:rsid w:val="00D421BF"/>
    <w:rsid w:val="00D514E1"/>
    <w:rsid w:val="00D53739"/>
    <w:rsid w:val="00D66F00"/>
    <w:rsid w:val="00D71BB4"/>
    <w:rsid w:val="00D725AF"/>
    <w:rsid w:val="00D875D1"/>
    <w:rsid w:val="00D95BCD"/>
    <w:rsid w:val="00DB1B44"/>
    <w:rsid w:val="00DB47D2"/>
    <w:rsid w:val="00DE1608"/>
    <w:rsid w:val="00E04EE1"/>
    <w:rsid w:val="00E14B64"/>
    <w:rsid w:val="00E15F34"/>
    <w:rsid w:val="00E16BC5"/>
    <w:rsid w:val="00E22283"/>
    <w:rsid w:val="00E36227"/>
    <w:rsid w:val="00E51F05"/>
    <w:rsid w:val="00E667D7"/>
    <w:rsid w:val="00E6798C"/>
    <w:rsid w:val="00E771C0"/>
    <w:rsid w:val="00EA612D"/>
    <w:rsid w:val="00EE2FD7"/>
    <w:rsid w:val="00EF2D42"/>
    <w:rsid w:val="00F058FD"/>
    <w:rsid w:val="00F07CF4"/>
    <w:rsid w:val="00F2632B"/>
    <w:rsid w:val="00F6561C"/>
    <w:rsid w:val="00F77955"/>
    <w:rsid w:val="00F9012C"/>
    <w:rsid w:val="00FC3C6A"/>
    <w:rsid w:val="00FC4E1C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</cp:lastModifiedBy>
  <cp:revision>28</cp:revision>
  <cp:lastPrinted>2018-12-26T07:05:00Z</cp:lastPrinted>
  <dcterms:created xsi:type="dcterms:W3CDTF">2017-12-25T03:20:00Z</dcterms:created>
  <dcterms:modified xsi:type="dcterms:W3CDTF">2018-12-26T07:06:00Z</dcterms:modified>
</cp:coreProperties>
</file>