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附件</w:t>
      </w:r>
      <w:r>
        <w:rPr>
          <w:rFonts w:ascii="新宋体" w:hAnsi="新宋体" w:eastAsia="新宋体"/>
          <w:b/>
          <w:sz w:val="28"/>
          <w:szCs w:val="28"/>
        </w:rPr>
        <w:t xml:space="preserve">  </w:t>
      </w:r>
      <w:r>
        <w:rPr>
          <w:rFonts w:hint="eastAsia" w:ascii="新宋体" w:hAnsi="新宋体" w:eastAsia="新宋体"/>
          <w:b/>
          <w:sz w:val="28"/>
          <w:szCs w:val="28"/>
        </w:rPr>
        <w:t>参会回执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请报名人员填写并发送至</w:t>
      </w:r>
      <w:r>
        <w:rPr>
          <w:rFonts w:ascii="新宋体" w:hAnsi="新宋体" w:eastAsia="新宋体"/>
          <w:sz w:val="24"/>
          <w:szCs w:val="24"/>
        </w:rPr>
        <w:t>：</w:t>
      </w:r>
      <w:r>
        <w:fldChar w:fldCharType="begin"/>
      </w:r>
      <w:r>
        <w:instrText xml:space="preserve"> HYPERLINK "mailto:admin@apssh.org" </w:instrText>
      </w:r>
      <w:r>
        <w:fldChar w:fldCharType="separate"/>
      </w:r>
      <w:r>
        <w:rPr>
          <w:rStyle w:val="5"/>
          <w:rFonts w:hint="eastAsia" w:ascii="新宋体" w:hAnsi="新宋体" w:eastAsia="新宋体"/>
          <w:sz w:val="24"/>
          <w:szCs w:val="24"/>
        </w:rPr>
        <w:t>admin@apssh.org</w:t>
      </w:r>
      <w:r>
        <w:rPr>
          <w:rStyle w:val="5"/>
          <w:rFonts w:hint="eastAsia" w:ascii="新宋体" w:hAnsi="新宋体" w:eastAsia="新宋体"/>
          <w:sz w:val="24"/>
          <w:szCs w:val="24"/>
        </w:rPr>
        <w:fldChar w:fldCharType="end"/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邮件主题为“2</w:t>
      </w:r>
      <w:r>
        <w:rPr>
          <w:rFonts w:ascii="新宋体" w:hAnsi="新宋体" w:eastAsia="新宋体"/>
          <w:sz w:val="24"/>
          <w:szCs w:val="24"/>
        </w:rPr>
        <w:t>019</w:t>
      </w:r>
      <w:r>
        <w:rPr>
          <w:rFonts w:hint="eastAsia" w:ascii="新宋体" w:hAnsi="新宋体" w:eastAsia="新宋体"/>
          <w:sz w:val="24"/>
          <w:szCs w:val="24"/>
        </w:rPr>
        <w:t>.</w:t>
      </w:r>
      <w:r>
        <w:rPr>
          <w:rFonts w:ascii="新宋体" w:hAnsi="新宋体" w:eastAsia="新宋体"/>
          <w:sz w:val="24"/>
          <w:szCs w:val="24"/>
        </w:rPr>
        <w:t xml:space="preserve">3 </w:t>
      </w:r>
      <w:r>
        <w:rPr>
          <w:rFonts w:hint="eastAsia" w:ascii="新宋体" w:hAnsi="新宋体" w:eastAsia="新宋体"/>
          <w:sz w:val="24"/>
          <w:szCs w:val="24"/>
        </w:rPr>
        <w:t>ASPE培训报名+姓名+单位”</w:t>
      </w:r>
    </w:p>
    <w:p>
      <w:pPr>
        <w:rPr>
          <w:rFonts w:ascii="新宋体" w:hAnsi="新宋体" w:eastAsia="新宋体"/>
          <w:b/>
          <w:sz w:val="24"/>
          <w:szCs w:val="24"/>
        </w:rPr>
      </w:pPr>
    </w:p>
    <w:p>
      <w:pPr>
        <w:rPr>
          <w:rFonts w:ascii="新宋体" w:hAnsi="新宋体" w:eastAsia="新宋体"/>
          <w:b/>
          <w:sz w:val="24"/>
          <w:szCs w:val="24"/>
        </w:rPr>
      </w:pPr>
    </w:p>
    <w:tbl>
      <w:tblPr>
        <w:tblStyle w:val="7"/>
        <w:tblW w:w="10206" w:type="dxa"/>
        <w:tblInd w:w="-9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567"/>
        <w:gridCol w:w="567"/>
        <w:gridCol w:w="567"/>
        <w:gridCol w:w="567"/>
        <w:gridCol w:w="501"/>
        <w:gridCol w:w="522"/>
        <w:gridCol w:w="878"/>
        <w:gridCol w:w="509"/>
        <w:gridCol w:w="478"/>
        <w:gridCol w:w="501"/>
        <w:gridCol w:w="759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课程选择</w:t>
            </w:r>
          </w:p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ascii="新宋体" w:hAnsi="新宋体" w:eastAsia="新宋体"/>
                <w:b/>
                <w:szCs w:val="21"/>
              </w:rPr>
              <w:t>Course 01/02/03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姓名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性别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单位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职位</w:t>
            </w:r>
          </w:p>
        </w:tc>
        <w:tc>
          <w:tcPr>
            <w:tcW w:w="501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手机</w:t>
            </w:r>
          </w:p>
        </w:tc>
        <w:tc>
          <w:tcPr>
            <w:tcW w:w="522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邮箱</w:t>
            </w:r>
          </w:p>
        </w:tc>
        <w:tc>
          <w:tcPr>
            <w:tcW w:w="878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微信号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（用于建群）</w:t>
            </w:r>
          </w:p>
        </w:tc>
        <w:tc>
          <w:tcPr>
            <w:tcW w:w="509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发票抬头</w:t>
            </w:r>
          </w:p>
        </w:tc>
        <w:tc>
          <w:tcPr>
            <w:tcW w:w="478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发票税号</w:t>
            </w:r>
          </w:p>
        </w:tc>
        <w:tc>
          <w:tcPr>
            <w:tcW w:w="501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邮寄地址</w:t>
            </w:r>
          </w:p>
        </w:tc>
        <w:tc>
          <w:tcPr>
            <w:tcW w:w="759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汇款成功截图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个人简历（1</w:t>
            </w:r>
            <w:r>
              <w:rPr>
                <w:rFonts w:ascii="新宋体" w:hAnsi="新宋体" w:eastAsia="新宋体"/>
                <w:b/>
                <w:szCs w:val="21"/>
              </w:rPr>
              <w:t>50</w:t>
            </w:r>
            <w:r>
              <w:rPr>
                <w:rFonts w:hint="eastAsia" w:ascii="新宋体" w:hAnsi="新宋体" w:eastAsia="新宋体"/>
                <w:b/>
                <w:szCs w:val="21"/>
              </w:rPr>
              <w:t>字左右）+照片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（用于导师了解专业背景、SP项目经验等信息）</w:t>
            </w:r>
          </w:p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9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01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22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878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09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478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01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759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2551" w:type="dxa"/>
          </w:tcPr>
          <w:p>
            <w:pPr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28"/>
          <w:szCs w:val="28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4"/>
    <w:rsid w:val="00042981"/>
    <w:rsid w:val="00046B7E"/>
    <w:rsid w:val="000A3015"/>
    <w:rsid w:val="000C3D3A"/>
    <w:rsid w:val="0010025E"/>
    <w:rsid w:val="00141358"/>
    <w:rsid w:val="0019012C"/>
    <w:rsid w:val="001B31D5"/>
    <w:rsid w:val="0022167A"/>
    <w:rsid w:val="00317091"/>
    <w:rsid w:val="00334B69"/>
    <w:rsid w:val="00342F1C"/>
    <w:rsid w:val="003D393A"/>
    <w:rsid w:val="003E28CB"/>
    <w:rsid w:val="00420FF5"/>
    <w:rsid w:val="00461917"/>
    <w:rsid w:val="00463D3D"/>
    <w:rsid w:val="00471ACC"/>
    <w:rsid w:val="00496CE2"/>
    <w:rsid w:val="004A22FC"/>
    <w:rsid w:val="005138CE"/>
    <w:rsid w:val="00612B84"/>
    <w:rsid w:val="00660D09"/>
    <w:rsid w:val="006A2749"/>
    <w:rsid w:val="006B6994"/>
    <w:rsid w:val="006C322C"/>
    <w:rsid w:val="006C44A3"/>
    <w:rsid w:val="00727E4F"/>
    <w:rsid w:val="00732EA0"/>
    <w:rsid w:val="007769D9"/>
    <w:rsid w:val="00785921"/>
    <w:rsid w:val="00831E7B"/>
    <w:rsid w:val="008A6218"/>
    <w:rsid w:val="008A698F"/>
    <w:rsid w:val="008F1D22"/>
    <w:rsid w:val="00911536"/>
    <w:rsid w:val="009656B7"/>
    <w:rsid w:val="00997225"/>
    <w:rsid w:val="00A52DBE"/>
    <w:rsid w:val="00AA68B7"/>
    <w:rsid w:val="00AD6DF1"/>
    <w:rsid w:val="00AE3E31"/>
    <w:rsid w:val="00B2470A"/>
    <w:rsid w:val="00B772F7"/>
    <w:rsid w:val="00B80AA9"/>
    <w:rsid w:val="00B93AA9"/>
    <w:rsid w:val="00BB0E08"/>
    <w:rsid w:val="00BD4286"/>
    <w:rsid w:val="00C10D22"/>
    <w:rsid w:val="00C13246"/>
    <w:rsid w:val="00C25D25"/>
    <w:rsid w:val="00C27693"/>
    <w:rsid w:val="00C47604"/>
    <w:rsid w:val="00C95ECB"/>
    <w:rsid w:val="00CC2989"/>
    <w:rsid w:val="00CE047B"/>
    <w:rsid w:val="00CF1D69"/>
    <w:rsid w:val="00D27BAF"/>
    <w:rsid w:val="00D4356E"/>
    <w:rsid w:val="00D52ECA"/>
    <w:rsid w:val="00D750D1"/>
    <w:rsid w:val="00DC3D58"/>
    <w:rsid w:val="00DD5EFE"/>
    <w:rsid w:val="00E21528"/>
    <w:rsid w:val="00E4113F"/>
    <w:rsid w:val="00E56351"/>
    <w:rsid w:val="00E65570"/>
    <w:rsid w:val="00ED10C6"/>
    <w:rsid w:val="00ED58FD"/>
    <w:rsid w:val="00F166C0"/>
    <w:rsid w:val="00FA5846"/>
    <w:rsid w:val="00FB260E"/>
    <w:rsid w:val="00FF5DAA"/>
    <w:rsid w:val="516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0F2E59-4E10-483B-A768-A71BF983B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459</Words>
  <Characters>2618</Characters>
  <Lines>21</Lines>
  <Paragraphs>6</Paragraphs>
  <TotalTime>163</TotalTime>
  <ScaleCrop>false</ScaleCrop>
  <LinksUpToDate>false</LinksUpToDate>
  <CharactersWithSpaces>3071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2019-01-11T00:36:00Z</dcterms:created>
  <dc:creator>Administrator</dc:creator>
  <cp:lastModifiedBy>HP</cp:lastModifiedBy>
  <dcterms:modified xsi:type="dcterms:W3CDTF">2019-01-18T03:59:37Z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