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C74A1" w14:textId="77777777" w:rsidR="00F95B80" w:rsidRDefault="00F95B80" w:rsidP="00F95B80">
      <w:pPr>
        <w:widowControl/>
        <w:shd w:val="clear" w:color="auto" w:fill="FFFFFF"/>
        <w:snapToGrid w:val="0"/>
        <w:spacing w:line="312" w:lineRule="auto"/>
        <w:jc w:val="center"/>
        <w:rPr>
          <w:rFonts w:ascii="宋体" w:eastAsia="宋体" w:hAnsi="宋体" w:cs="宋体"/>
          <w:b/>
          <w:bCs/>
          <w:color w:val="D30101"/>
          <w:kern w:val="0"/>
          <w:sz w:val="27"/>
          <w:szCs w:val="27"/>
        </w:rPr>
      </w:pPr>
    </w:p>
    <w:p w14:paraId="0CDDD90E" w14:textId="77777777" w:rsidR="00F95B80" w:rsidRDefault="00F95B80" w:rsidP="00F95B80">
      <w:pPr>
        <w:widowControl/>
        <w:shd w:val="clear" w:color="auto" w:fill="FFFFFF"/>
        <w:snapToGrid w:val="0"/>
        <w:spacing w:line="312" w:lineRule="auto"/>
        <w:jc w:val="center"/>
        <w:rPr>
          <w:rFonts w:ascii="宋体" w:eastAsia="宋体" w:hAnsi="宋体" w:cs="宋体"/>
          <w:b/>
          <w:bCs/>
          <w:color w:val="D30101"/>
          <w:kern w:val="0"/>
          <w:sz w:val="27"/>
          <w:szCs w:val="27"/>
        </w:rPr>
      </w:pPr>
    </w:p>
    <w:p w14:paraId="6C45E1F3" w14:textId="77777777" w:rsidR="00F95B80" w:rsidRDefault="00F95B80" w:rsidP="00F95B80">
      <w:pPr>
        <w:widowControl/>
        <w:shd w:val="clear" w:color="auto" w:fill="FFFFFF"/>
        <w:snapToGrid w:val="0"/>
        <w:spacing w:line="312" w:lineRule="auto"/>
        <w:jc w:val="center"/>
        <w:rPr>
          <w:rFonts w:ascii="宋体" w:eastAsia="宋体" w:hAnsi="宋体" w:cs="宋体"/>
          <w:b/>
          <w:bCs/>
          <w:color w:val="D30101"/>
          <w:kern w:val="0"/>
          <w:sz w:val="27"/>
          <w:szCs w:val="27"/>
        </w:rPr>
      </w:pPr>
    </w:p>
    <w:p w14:paraId="268D85C6" w14:textId="77777777" w:rsidR="00A068C4" w:rsidRDefault="00F95B80" w:rsidP="00F95B80">
      <w:pPr>
        <w:widowControl/>
        <w:shd w:val="clear" w:color="auto" w:fill="FFFFFF"/>
        <w:snapToGrid w:val="0"/>
        <w:spacing w:line="312" w:lineRule="auto"/>
        <w:jc w:val="center"/>
        <w:rPr>
          <w:rFonts w:ascii="宋体" w:eastAsia="宋体" w:hAnsi="宋体" w:cs="宋体"/>
          <w:b/>
          <w:bCs/>
          <w:color w:val="D30101"/>
          <w:kern w:val="0"/>
          <w:sz w:val="32"/>
          <w:szCs w:val="32"/>
        </w:rPr>
      </w:pPr>
      <w:r w:rsidRPr="00F95B80">
        <w:rPr>
          <w:rFonts w:ascii="宋体" w:eastAsia="宋体" w:hAnsi="宋体" w:cs="宋体" w:hint="eastAsia"/>
          <w:b/>
          <w:bCs/>
          <w:color w:val="D30101"/>
          <w:kern w:val="0"/>
          <w:sz w:val="32"/>
          <w:szCs w:val="32"/>
        </w:rPr>
        <w:t>关于征集适宜向“一带一路”国家转移的</w:t>
      </w:r>
    </w:p>
    <w:p w14:paraId="7BA54E88" w14:textId="1E51CB88" w:rsidR="00F95B80" w:rsidRPr="00F95B80" w:rsidRDefault="00F95B80" w:rsidP="00F95B80">
      <w:pPr>
        <w:widowControl/>
        <w:shd w:val="clear" w:color="auto" w:fill="FFFFFF"/>
        <w:snapToGrid w:val="0"/>
        <w:spacing w:line="312" w:lineRule="auto"/>
        <w:jc w:val="center"/>
        <w:rPr>
          <w:rFonts w:ascii="宋体" w:eastAsia="宋体" w:hAnsi="宋体" w:cs="宋体"/>
          <w:b/>
          <w:bCs/>
          <w:color w:val="D30101"/>
          <w:kern w:val="0"/>
          <w:sz w:val="32"/>
          <w:szCs w:val="32"/>
        </w:rPr>
      </w:pPr>
      <w:r w:rsidRPr="00F95B80">
        <w:rPr>
          <w:rFonts w:ascii="宋体" w:eastAsia="宋体" w:hAnsi="宋体" w:cs="宋体" w:hint="eastAsia"/>
          <w:b/>
          <w:bCs/>
          <w:color w:val="D30101"/>
          <w:kern w:val="0"/>
          <w:sz w:val="32"/>
          <w:szCs w:val="32"/>
        </w:rPr>
        <w:t>可持续发展技术的通知</w:t>
      </w:r>
    </w:p>
    <w:p w14:paraId="0FC2A81A" w14:textId="77777777" w:rsidR="00F95B80" w:rsidRPr="00F95B80" w:rsidRDefault="00F95B80" w:rsidP="00F95B80">
      <w:pPr>
        <w:widowControl/>
        <w:snapToGrid w:val="0"/>
        <w:spacing w:line="312" w:lineRule="auto"/>
        <w:jc w:val="center"/>
        <w:rPr>
          <w:rFonts w:ascii="微软雅黑" w:eastAsia="微软雅黑" w:hAnsi="微软雅黑" w:cs="宋体" w:hint="eastAsia"/>
          <w:color w:val="2A2A2A"/>
          <w:kern w:val="0"/>
          <w:sz w:val="28"/>
          <w:szCs w:val="28"/>
        </w:rPr>
      </w:pPr>
      <w:r w:rsidRPr="00F95B80">
        <w:rPr>
          <w:rFonts w:ascii="微软雅黑" w:eastAsia="微软雅黑" w:hAnsi="微软雅黑" w:cs="宋体"/>
          <w:noProof/>
          <w:color w:val="2A2A2A"/>
          <w:kern w:val="0"/>
          <w:sz w:val="28"/>
          <w:szCs w:val="28"/>
        </w:rPr>
        <w:drawing>
          <wp:inline distT="0" distB="0" distL="0" distR="0" wp14:anchorId="12DE9DCE" wp14:editId="0158A43B">
            <wp:extent cx="8477250" cy="101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0" cy="101600"/>
                    </a:xfrm>
                    <a:prstGeom prst="rect">
                      <a:avLst/>
                    </a:prstGeom>
                    <a:noFill/>
                    <a:ln>
                      <a:noFill/>
                    </a:ln>
                  </pic:spPr>
                </pic:pic>
              </a:graphicData>
            </a:graphic>
          </wp:inline>
        </w:drawing>
      </w:r>
    </w:p>
    <w:p w14:paraId="3F4BD7AD" w14:textId="11F84995" w:rsidR="00F95B80" w:rsidRPr="00F95B80" w:rsidRDefault="00F95B80" w:rsidP="00F95B80">
      <w:pPr>
        <w:widowControl/>
        <w:shd w:val="clear" w:color="auto" w:fill="FFFFFF"/>
        <w:snapToGrid w:val="0"/>
        <w:spacing w:line="312" w:lineRule="auto"/>
        <w:jc w:val="left"/>
        <w:rPr>
          <w:rFonts w:ascii="微软雅黑" w:eastAsia="微软雅黑" w:hAnsi="微软雅黑" w:cs="宋体" w:hint="eastAsia"/>
          <w:color w:val="2A2A2A"/>
          <w:kern w:val="0"/>
          <w:sz w:val="28"/>
          <w:szCs w:val="28"/>
        </w:rPr>
      </w:pPr>
      <w:r w:rsidRPr="00F95B80">
        <w:rPr>
          <w:rFonts w:ascii="微软雅黑" w:eastAsia="微软雅黑" w:hAnsi="微软雅黑" w:cs="宋体" w:hint="eastAsia"/>
          <w:color w:val="2A2A2A"/>
          <w:kern w:val="0"/>
          <w:sz w:val="28"/>
          <w:szCs w:val="28"/>
        </w:rPr>
        <w:t>行业协会</w:t>
      </w:r>
      <w:r w:rsidRPr="00A068C4">
        <w:rPr>
          <w:rFonts w:ascii="微软雅黑" w:eastAsia="微软雅黑" w:hAnsi="微软雅黑" w:cs="宋体" w:hint="eastAsia"/>
          <w:color w:val="2A2A2A"/>
          <w:kern w:val="0"/>
          <w:sz w:val="28"/>
          <w:szCs w:val="28"/>
        </w:rPr>
        <w:t>各会员单位</w:t>
      </w:r>
      <w:r w:rsidRPr="00F95B80">
        <w:rPr>
          <w:rFonts w:ascii="微软雅黑" w:eastAsia="微软雅黑" w:hAnsi="微软雅黑" w:cs="宋体" w:hint="eastAsia"/>
          <w:color w:val="2A2A2A"/>
          <w:kern w:val="0"/>
          <w:sz w:val="28"/>
          <w:szCs w:val="28"/>
        </w:rPr>
        <w:t>：</w:t>
      </w:r>
    </w:p>
    <w:p w14:paraId="5B9DD3AC" w14:textId="382ADB42" w:rsidR="00F95B80" w:rsidRPr="00F95B80" w:rsidRDefault="00F95B80" w:rsidP="00F95B80">
      <w:pPr>
        <w:widowControl/>
        <w:shd w:val="clear" w:color="auto" w:fill="FFFFFF"/>
        <w:snapToGrid w:val="0"/>
        <w:spacing w:line="312" w:lineRule="auto"/>
        <w:jc w:val="left"/>
        <w:rPr>
          <w:rFonts w:ascii="微软雅黑" w:eastAsia="微软雅黑" w:hAnsi="微软雅黑" w:cs="宋体" w:hint="eastAsia"/>
          <w:color w:val="2A2A2A"/>
          <w:kern w:val="0"/>
          <w:sz w:val="28"/>
          <w:szCs w:val="28"/>
        </w:rPr>
      </w:pPr>
      <w:r w:rsidRPr="00F95B80">
        <w:rPr>
          <w:rFonts w:ascii="微软雅黑" w:eastAsia="微软雅黑" w:hAnsi="微软雅黑" w:cs="宋体" w:hint="eastAsia"/>
          <w:color w:val="2A2A2A"/>
          <w:kern w:val="0"/>
          <w:sz w:val="28"/>
          <w:szCs w:val="28"/>
        </w:rPr>
        <w:t xml:space="preserve">　　为积极响应习近平总书记关于把“一带一路”建设成为创新之路、绿色之路的要求，促进可持续目标实现，落实共建“一带一路”科技创新行动计划倡议，推进可持续发展技术成果面向“一带一路”国家的转移与应用，</w:t>
      </w:r>
      <w:r w:rsidRPr="00A068C4">
        <w:rPr>
          <w:rFonts w:ascii="微软雅黑" w:eastAsia="微软雅黑" w:hAnsi="微软雅黑" w:hint="eastAsia"/>
          <w:color w:val="2A2A2A"/>
          <w:sz w:val="28"/>
          <w:szCs w:val="28"/>
          <w:shd w:val="clear" w:color="auto" w:fill="FFFFFF"/>
        </w:rPr>
        <w:t>科技部国际合作司现通过地方科技厅（局）、各行业协会公开征集适宜向“一带一路”国家转移的可持续发展技术成果</w:t>
      </w:r>
      <w:r w:rsidRPr="00F95B80">
        <w:rPr>
          <w:rFonts w:ascii="微软雅黑" w:eastAsia="微软雅黑" w:hAnsi="微软雅黑" w:cs="宋体" w:hint="eastAsia"/>
          <w:color w:val="2A2A2A"/>
          <w:kern w:val="0"/>
          <w:sz w:val="28"/>
          <w:szCs w:val="28"/>
        </w:rPr>
        <w:t>，编制《适宜向“一带一路”国家转移的可持续发展技术清单》。现将有关要求通知如下：</w:t>
      </w:r>
    </w:p>
    <w:p w14:paraId="50CE66CB" w14:textId="77777777" w:rsidR="00F95B80" w:rsidRPr="00F95B80" w:rsidRDefault="00F95B80" w:rsidP="00F95B80">
      <w:pPr>
        <w:widowControl/>
        <w:shd w:val="clear" w:color="auto" w:fill="FFFFFF"/>
        <w:snapToGrid w:val="0"/>
        <w:spacing w:line="312" w:lineRule="auto"/>
        <w:jc w:val="left"/>
        <w:rPr>
          <w:rFonts w:ascii="微软雅黑" w:eastAsia="微软雅黑" w:hAnsi="微软雅黑" w:cs="宋体" w:hint="eastAsia"/>
          <w:color w:val="2A2A2A"/>
          <w:kern w:val="0"/>
          <w:sz w:val="28"/>
          <w:szCs w:val="28"/>
        </w:rPr>
      </w:pPr>
      <w:r w:rsidRPr="00F95B80">
        <w:rPr>
          <w:rFonts w:ascii="微软雅黑" w:eastAsia="微软雅黑" w:hAnsi="微软雅黑" w:cs="宋体" w:hint="eastAsia"/>
          <w:color w:val="2A2A2A"/>
          <w:kern w:val="0"/>
          <w:sz w:val="28"/>
          <w:szCs w:val="28"/>
        </w:rPr>
        <w:t xml:space="preserve">　　</w:t>
      </w:r>
      <w:r w:rsidRPr="00F95B80">
        <w:rPr>
          <w:rFonts w:ascii="微软雅黑" w:eastAsia="微软雅黑" w:hAnsi="微软雅黑" w:cs="宋体" w:hint="eastAsia"/>
          <w:b/>
          <w:bCs/>
          <w:color w:val="2A2A2A"/>
          <w:kern w:val="0"/>
          <w:sz w:val="28"/>
          <w:szCs w:val="28"/>
        </w:rPr>
        <w:t>一、技术成果征集条件</w:t>
      </w:r>
    </w:p>
    <w:p w14:paraId="194A5683" w14:textId="77777777" w:rsidR="00F95B80" w:rsidRPr="00F95B80" w:rsidRDefault="00F95B80" w:rsidP="00F95B80">
      <w:pPr>
        <w:widowControl/>
        <w:shd w:val="clear" w:color="auto" w:fill="FFFFFF"/>
        <w:snapToGrid w:val="0"/>
        <w:spacing w:line="312" w:lineRule="auto"/>
        <w:jc w:val="left"/>
        <w:rPr>
          <w:rFonts w:ascii="微软雅黑" w:eastAsia="微软雅黑" w:hAnsi="微软雅黑" w:cs="宋体" w:hint="eastAsia"/>
          <w:color w:val="2A2A2A"/>
          <w:kern w:val="0"/>
          <w:sz w:val="28"/>
          <w:szCs w:val="28"/>
        </w:rPr>
      </w:pPr>
      <w:r w:rsidRPr="00F95B80">
        <w:rPr>
          <w:rFonts w:ascii="微软雅黑" w:eastAsia="微软雅黑" w:hAnsi="微软雅黑" w:cs="宋体" w:hint="eastAsia"/>
          <w:color w:val="2A2A2A"/>
          <w:kern w:val="0"/>
          <w:sz w:val="28"/>
          <w:szCs w:val="28"/>
        </w:rPr>
        <w:t xml:space="preserve">　　（一）符合“一带一路”国家的产业政策、标准和相关法律，可在“一带一路”国家快速落地并进行市场化推广。</w:t>
      </w:r>
    </w:p>
    <w:p w14:paraId="53E58E1F" w14:textId="77777777" w:rsidR="00F95B80" w:rsidRPr="00F95B80" w:rsidRDefault="00F95B80" w:rsidP="00F95B80">
      <w:pPr>
        <w:widowControl/>
        <w:shd w:val="clear" w:color="auto" w:fill="FFFFFF"/>
        <w:snapToGrid w:val="0"/>
        <w:spacing w:line="312" w:lineRule="auto"/>
        <w:jc w:val="left"/>
        <w:rPr>
          <w:rFonts w:ascii="微软雅黑" w:eastAsia="微软雅黑" w:hAnsi="微软雅黑" w:cs="宋体" w:hint="eastAsia"/>
          <w:color w:val="2A2A2A"/>
          <w:kern w:val="0"/>
          <w:sz w:val="28"/>
          <w:szCs w:val="28"/>
        </w:rPr>
      </w:pPr>
      <w:r w:rsidRPr="00F95B80">
        <w:rPr>
          <w:rFonts w:ascii="微软雅黑" w:eastAsia="微软雅黑" w:hAnsi="微软雅黑" w:cs="宋体" w:hint="eastAsia"/>
          <w:color w:val="2A2A2A"/>
          <w:kern w:val="0"/>
          <w:sz w:val="28"/>
          <w:szCs w:val="28"/>
        </w:rPr>
        <w:t xml:space="preserve">　　（二）契合“一带一路”国家可持续发展需求，综合效益明显。</w:t>
      </w:r>
    </w:p>
    <w:p w14:paraId="288A0D63" w14:textId="77777777" w:rsidR="00F95B80" w:rsidRPr="00F95B80" w:rsidRDefault="00F95B80" w:rsidP="00F95B80">
      <w:pPr>
        <w:widowControl/>
        <w:shd w:val="clear" w:color="auto" w:fill="FFFFFF"/>
        <w:snapToGrid w:val="0"/>
        <w:spacing w:line="312" w:lineRule="auto"/>
        <w:jc w:val="left"/>
        <w:rPr>
          <w:rFonts w:ascii="微软雅黑" w:eastAsia="微软雅黑" w:hAnsi="微软雅黑" w:cs="宋体" w:hint="eastAsia"/>
          <w:color w:val="2A2A2A"/>
          <w:kern w:val="0"/>
          <w:sz w:val="28"/>
          <w:szCs w:val="28"/>
        </w:rPr>
      </w:pPr>
      <w:r w:rsidRPr="00F95B80">
        <w:rPr>
          <w:rFonts w:ascii="微软雅黑" w:eastAsia="微软雅黑" w:hAnsi="微软雅黑" w:cs="宋体" w:hint="eastAsia"/>
          <w:color w:val="2A2A2A"/>
          <w:kern w:val="0"/>
          <w:sz w:val="28"/>
          <w:szCs w:val="28"/>
        </w:rPr>
        <w:t xml:space="preserve">　　（三）技术知识产权明晰，技术风险可控，技术经济性突出，已有多家公司具备相似技术。</w:t>
      </w:r>
    </w:p>
    <w:p w14:paraId="53304570" w14:textId="77777777" w:rsidR="00F95B80" w:rsidRPr="00F95B80" w:rsidRDefault="00F95B80" w:rsidP="00F95B80">
      <w:pPr>
        <w:widowControl/>
        <w:shd w:val="clear" w:color="auto" w:fill="FFFFFF"/>
        <w:snapToGrid w:val="0"/>
        <w:spacing w:line="312" w:lineRule="auto"/>
        <w:jc w:val="left"/>
        <w:rPr>
          <w:rFonts w:ascii="微软雅黑" w:eastAsia="微软雅黑" w:hAnsi="微软雅黑" w:cs="宋体" w:hint="eastAsia"/>
          <w:color w:val="2A2A2A"/>
          <w:kern w:val="0"/>
          <w:sz w:val="28"/>
          <w:szCs w:val="28"/>
        </w:rPr>
      </w:pPr>
      <w:r w:rsidRPr="00F95B80">
        <w:rPr>
          <w:rFonts w:ascii="微软雅黑" w:eastAsia="微软雅黑" w:hAnsi="微软雅黑" w:cs="宋体" w:hint="eastAsia"/>
          <w:color w:val="2A2A2A"/>
          <w:kern w:val="0"/>
          <w:sz w:val="28"/>
          <w:szCs w:val="28"/>
        </w:rPr>
        <w:t xml:space="preserve">　　</w:t>
      </w:r>
      <w:r w:rsidRPr="00F95B80">
        <w:rPr>
          <w:rFonts w:ascii="微软雅黑" w:eastAsia="微软雅黑" w:hAnsi="微软雅黑" w:cs="宋体" w:hint="eastAsia"/>
          <w:b/>
          <w:bCs/>
          <w:color w:val="2A2A2A"/>
          <w:kern w:val="0"/>
          <w:sz w:val="28"/>
          <w:szCs w:val="28"/>
        </w:rPr>
        <w:t>二、组织申报要求及注意事项</w:t>
      </w:r>
    </w:p>
    <w:p w14:paraId="7DE4B58C" w14:textId="65D44588" w:rsidR="00F95B80" w:rsidRPr="00F95B80" w:rsidRDefault="00F95B80" w:rsidP="00F95B80">
      <w:pPr>
        <w:widowControl/>
        <w:shd w:val="clear" w:color="auto" w:fill="FFFFFF"/>
        <w:snapToGrid w:val="0"/>
        <w:spacing w:line="312" w:lineRule="auto"/>
        <w:jc w:val="left"/>
        <w:rPr>
          <w:rFonts w:ascii="微软雅黑" w:eastAsia="微软雅黑" w:hAnsi="微软雅黑" w:cs="宋体" w:hint="eastAsia"/>
          <w:color w:val="2A2A2A"/>
          <w:kern w:val="0"/>
          <w:sz w:val="28"/>
          <w:szCs w:val="28"/>
        </w:rPr>
      </w:pPr>
      <w:r w:rsidRPr="00F95B80">
        <w:rPr>
          <w:rFonts w:ascii="微软雅黑" w:eastAsia="微软雅黑" w:hAnsi="微软雅黑" w:cs="宋体" w:hint="eastAsia"/>
          <w:color w:val="2A2A2A"/>
          <w:kern w:val="0"/>
          <w:sz w:val="28"/>
          <w:szCs w:val="28"/>
        </w:rPr>
        <w:lastRenderedPageBreak/>
        <w:t xml:space="preserve">　　（一）</w:t>
      </w:r>
      <w:r w:rsidRPr="00A068C4">
        <w:rPr>
          <w:rFonts w:ascii="微软雅黑" w:eastAsia="微软雅黑" w:hAnsi="微软雅黑" w:cs="宋体" w:hint="eastAsia"/>
          <w:color w:val="2A2A2A"/>
          <w:kern w:val="0"/>
          <w:sz w:val="28"/>
          <w:szCs w:val="28"/>
        </w:rPr>
        <w:t>现</w:t>
      </w:r>
      <w:r w:rsidRPr="00F95B80">
        <w:rPr>
          <w:rFonts w:ascii="微软雅黑" w:eastAsia="微软雅黑" w:hAnsi="微软雅黑" w:cs="宋体" w:hint="eastAsia"/>
          <w:color w:val="2A2A2A"/>
          <w:kern w:val="0"/>
          <w:sz w:val="28"/>
          <w:szCs w:val="28"/>
        </w:rPr>
        <w:t>以正式发文的形式公开征集，并提醒申报单位注意避免在计划单列市科技厅（委、局）和行业协会重复申报。</w:t>
      </w:r>
    </w:p>
    <w:p w14:paraId="4A15B039" w14:textId="77777777" w:rsidR="00F95B80" w:rsidRPr="00F95B80" w:rsidRDefault="00F95B80" w:rsidP="00F95B80">
      <w:pPr>
        <w:widowControl/>
        <w:shd w:val="clear" w:color="auto" w:fill="FFFFFF"/>
        <w:snapToGrid w:val="0"/>
        <w:spacing w:line="312" w:lineRule="auto"/>
        <w:jc w:val="left"/>
        <w:rPr>
          <w:rFonts w:ascii="微软雅黑" w:eastAsia="微软雅黑" w:hAnsi="微软雅黑" w:cs="宋体" w:hint="eastAsia"/>
          <w:color w:val="2A2A2A"/>
          <w:kern w:val="0"/>
          <w:sz w:val="28"/>
          <w:szCs w:val="28"/>
        </w:rPr>
      </w:pPr>
      <w:r w:rsidRPr="00F95B80">
        <w:rPr>
          <w:rFonts w:ascii="微软雅黑" w:eastAsia="微软雅黑" w:hAnsi="微软雅黑" w:cs="宋体" w:hint="eastAsia"/>
          <w:color w:val="2A2A2A"/>
          <w:kern w:val="0"/>
          <w:sz w:val="28"/>
          <w:szCs w:val="28"/>
        </w:rPr>
        <w:t xml:space="preserve">　　（二）技术成果采用在线方式征集。对申请单位具体要求如下：</w:t>
      </w:r>
    </w:p>
    <w:p w14:paraId="3D1657FE" w14:textId="77777777" w:rsidR="00F95B80" w:rsidRPr="00F95B80" w:rsidRDefault="00F95B80" w:rsidP="00F95B80">
      <w:pPr>
        <w:widowControl/>
        <w:shd w:val="clear" w:color="auto" w:fill="FFFFFF"/>
        <w:snapToGrid w:val="0"/>
        <w:spacing w:line="312" w:lineRule="auto"/>
        <w:jc w:val="left"/>
        <w:rPr>
          <w:rFonts w:ascii="微软雅黑" w:eastAsia="微软雅黑" w:hAnsi="微软雅黑" w:cs="宋体" w:hint="eastAsia"/>
          <w:color w:val="2A2A2A"/>
          <w:kern w:val="0"/>
          <w:sz w:val="28"/>
          <w:szCs w:val="28"/>
        </w:rPr>
      </w:pPr>
      <w:r w:rsidRPr="00F95B80">
        <w:rPr>
          <w:rFonts w:ascii="微软雅黑" w:eastAsia="微软雅黑" w:hAnsi="微软雅黑" w:cs="宋体" w:hint="eastAsia"/>
          <w:color w:val="2A2A2A"/>
          <w:kern w:val="0"/>
          <w:sz w:val="28"/>
          <w:szCs w:val="28"/>
        </w:rPr>
        <w:t xml:space="preserve">　　1.申报单位在填报申报书前，应当认真阅读本征集通知，不符合申报资质和相关要求的申请项目不予受理。</w:t>
      </w:r>
    </w:p>
    <w:p w14:paraId="1D3A8A96" w14:textId="77777777" w:rsidR="00F95B80" w:rsidRPr="00F95B80" w:rsidRDefault="00F95B80" w:rsidP="00F95B80">
      <w:pPr>
        <w:widowControl/>
        <w:shd w:val="clear" w:color="auto" w:fill="FFFFFF"/>
        <w:snapToGrid w:val="0"/>
        <w:spacing w:line="312" w:lineRule="auto"/>
        <w:jc w:val="left"/>
        <w:rPr>
          <w:rFonts w:ascii="微软雅黑" w:eastAsia="微软雅黑" w:hAnsi="微软雅黑" w:cs="宋体" w:hint="eastAsia"/>
          <w:color w:val="2A2A2A"/>
          <w:kern w:val="0"/>
          <w:sz w:val="28"/>
          <w:szCs w:val="28"/>
        </w:rPr>
      </w:pPr>
      <w:r w:rsidRPr="00F95B80">
        <w:rPr>
          <w:rFonts w:ascii="微软雅黑" w:eastAsia="微软雅黑" w:hAnsi="微软雅黑" w:cs="宋体" w:hint="eastAsia"/>
          <w:color w:val="2A2A2A"/>
          <w:kern w:val="0"/>
          <w:sz w:val="28"/>
          <w:szCs w:val="28"/>
        </w:rPr>
        <w:t xml:space="preserve">　　2.申报单位在2020年12月1日-2020年12月31日期间通过中国“一带一路”技术转移信息系统http://ttssc.ustb.edu.cn/sign/signup（没有系统账号的申请单位请先注册）在线提交电子申报书及支撑材料。</w:t>
      </w:r>
    </w:p>
    <w:p w14:paraId="69E351C4" w14:textId="77777777" w:rsidR="00F95B80" w:rsidRPr="00F95B80" w:rsidRDefault="00F95B80" w:rsidP="00F95B80">
      <w:pPr>
        <w:widowControl/>
        <w:shd w:val="clear" w:color="auto" w:fill="FFFFFF"/>
        <w:snapToGrid w:val="0"/>
        <w:spacing w:line="312" w:lineRule="auto"/>
        <w:jc w:val="left"/>
        <w:rPr>
          <w:rFonts w:ascii="微软雅黑" w:eastAsia="微软雅黑" w:hAnsi="微软雅黑" w:cs="宋体" w:hint="eastAsia"/>
          <w:color w:val="2A2A2A"/>
          <w:kern w:val="0"/>
          <w:sz w:val="28"/>
          <w:szCs w:val="28"/>
        </w:rPr>
      </w:pPr>
      <w:r w:rsidRPr="00F95B80">
        <w:rPr>
          <w:rFonts w:ascii="微软雅黑" w:eastAsia="微软雅黑" w:hAnsi="微软雅黑" w:cs="宋体" w:hint="eastAsia"/>
          <w:color w:val="2A2A2A"/>
          <w:kern w:val="0"/>
          <w:sz w:val="28"/>
          <w:szCs w:val="28"/>
        </w:rPr>
        <w:t xml:space="preserve">　　3.申报书的签字盖章页和技术申报承诺书的电子扫描件（请在信息系统中下载模板，打印填写后由法定代表人签字、依托单位加盖公章）以电子附件形式作为必填项目于网站一并提交。</w:t>
      </w:r>
    </w:p>
    <w:p w14:paraId="50C4ABA9" w14:textId="6BC52830" w:rsidR="00F95B80" w:rsidRPr="00F95B80" w:rsidRDefault="00F95B80" w:rsidP="00F95B80">
      <w:pPr>
        <w:widowControl/>
        <w:shd w:val="clear" w:color="auto" w:fill="FFFFFF"/>
        <w:snapToGrid w:val="0"/>
        <w:spacing w:line="312" w:lineRule="auto"/>
        <w:jc w:val="left"/>
        <w:rPr>
          <w:rFonts w:ascii="微软雅黑" w:eastAsia="微软雅黑" w:hAnsi="微软雅黑" w:cs="宋体" w:hint="eastAsia"/>
          <w:color w:val="2A2A2A"/>
          <w:kern w:val="0"/>
          <w:sz w:val="28"/>
          <w:szCs w:val="28"/>
        </w:rPr>
      </w:pPr>
      <w:r w:rsidRPr="00F95B80">
        <w:rPr>
          <w:rFonts w:ascii="微软雅黑" w:eastAsia="微软雅黑" w:hAnsi="微软雅黑" w:cs="宋体" w:hint="eastAsia"/>
          <w:color w:val="2A2A2A"/>
          <w:kern w:val="0"/>
          <w:sz w:val="28"/>
          <w:szCs w:val="28"/>
        </w:rPr>
        <w:t xml:space="preserve">　　4.在线申报完成后，寄送纸质申报材料至</w:t>
      </w:r>
      <w:r w:rsidRPr="00A068C4">
        <w:rPr>
          <w:rFonts w:ascii="微软雅黑" w:eastAsia="微软雅黑" w:hAnsi="微软雅黑" w:cs="宋体" w:hint="eastAsia"/>
          <w:color w:val="2A2A2A"/>
          <w:kern w:val="0"/>
          <w:sz w:val="28"/>
          <w:szCs w:val="28"/>
        </w:rPr>
        <w:t>我</w:t>
      </w:r>
      <w:r w:rsidRPr="00F95B80">
        <w:rPr>
          <w:rFonts w:ascii="微软雅黑" w:eastAsia="微软雅黑" w:hAnsi="微软雅黑" w:cs="宋体" w:hint="eastAsia"/>
          <w:color w:val="2A2A2A"/>
          <w:kern w:val="0"/>
          <w:sz w:val="28"/>
          <w:szCs w:val="28"/>
        </w:rPr>
        <w:t>行业协会。纸质申报书内容、签字盖章页信息应与信息系统中的电子申请书严格保持一致。</w:t>
      </w:r>
    </w:p>
    <w:p w14:paraId="23FA5BF8" w14:textId="71D777A3" w:rsidR="00F95B80" w:rsidRPr="00F95B80" w:rsidRDefault="00F95B80" w:rsidP="00F95B80">
      <w:pPr>
        <w:widowControl/>
        <w:shd w:val="clear" w:color="auto" w:fill="FFFFFF"/>
        <w:snapToGrid w:val="0"/>
        <w:spacing w:line="312" w:lineRule="auto"/>
        <w:jc w:val="left"/>
        <w:rPr>
          <w:rFonts w:ascii="微软雅黑" w:eastAsia="微软雅黑" w:hAnsi="微软雅黑" w:cs="宋体" w:hint="eastAsia"/>
          <w:color w:val="2A2A2A"/>
          <w:kern w:val="0"/>
          <w:sz w:val="28"/>
          <w:szCs w:val="28"/>
        </w:rPr>
      </w:pPr>
      <w:r w:rsidRPr="00F95B80">
        <w:rPr>
          <w:rFonts w:ascii="微软雅黑" w:eastAsia="微软雅黑" w:hAnsi="微软雅黑" w:cs="宋体" w:hint="eastAsia"/>
          <w:color w:val="2A2A2A"/>
          <w:kern w:val="0"/>
          <w:sz w:val="28"/>
          <w:szCs w:val="28"/>
        </w:rPr>
        <w:t xml:space="preserve">　　（三）</w:t>
      </w:r>
      <w:r w:rsidRPr="00A068C4">
        <w:rPr>
          <w:rFonts w:ascii="微软雅黑" w:eastAsia="微软雅黑" w:hAnsi="微软雅黑" w:cs="宋体" w:hint="eastAsia"/>
          <w:color w:val="2A2A2A"/>
          <w:kern w:val="0"/>
          <w:sz w:val="28"/>
          <w:szCs w:val="28"/>
        </w:rPr>
        <w:t>我</w:t>
      </w:r>
      <w:r w:rsidRPr="00F95B80">
        <w:rPr>
          <w:rFonts w:ascii="微软雅黑" w:eastAsia="微软雅黑" w:hAnsi="微软雅黑" w:cs="宋体" w:hint="eastAsia"/>
          <w:color w:val="2A2A2A"/>
          <w:kern w:val="0"/>
          <w:sz w:val="28"/>
          <w:szCs w:val="28"/>
        </w:rPr>
        <w:t>行业协会</w:t>
      </w:r>
      <w:r w:rsidRPr="00A068C4">
        <w:rPr>
          <w:rFonts w:ascii="微软雅黑" w:eastAsia="微软雅黑" w:hAnsi="微软雅黑" w:cs="宋体" w:hint="eastAsia"/>
          <w:color w:val="2A2A2A"/>
          <w:kern w:val="0"/>
          <w:sz w:val="28"/>
          <w:szCs w:val="28"/>
        </w:rPr>
        <w:t>将</w:t>
      </w:r>
      <w:r w:rsidRPr="00F95B80">
        <w:rPr>
          <w:rFonts w:ascii="微软雅黑" w:eastAsia="微软雅黑" w:hAnsi="微软雅黑" w:cs="宋体" w:hint="eastAsia"/>
          <w:color w:val="2A2A2A"/>
          <w:kern w:val="0"/>
          <w:sz w:val="28"/>
          <w:szCs w:val="28"/>
        </w:rPr>
        <w:t>制定初审工作方案，在规定时间内收取纸质申报材料，对申报材料的真实性、完整性和合规性进行审核，</w:t>
      </w:r>
      <w:r w:rsidRPr="00A068C4">
        <w:rPr>
          <w:rFonts w:ascii="微软雅黑" w:eastAsia="微软雅黑" w:hAnsi="微软雅黑" w:cs="宋体" w:hint="eastAsia"/>
          <w:color w:val="2A2A2A"/>
          <w:kern w:val="0"/>
          <w:sz w:val="28"/>
          <w:szCs w:val="28"/>
        </w:rPr>
        <w:t>并</w:t>
      </w:r>
      <w:r w:rsidRPr="00F95B80">
        <w:rPr>
          <w:rFonts w:ascii="微软雅黑" w:eastAsia="微软雅黑" w:hAnsi="微软雅黑" w:cs="宋体" w:hint="eastAsia"/>
          <w:color w:val="2A2A2A"/>
          <w:kern w:val="0"/>
          <w:sz w:val="28"/>
          <w:szCs w:val="28"/>
        </w:rPr>
        <w:t>于申报截止时间（202</w:t>
      </w:r>
      <w:r w:rsidRPr="00A068C4">
        <w:rPr>
          <w:rFonts w:ascii="微软雅黑" w:eastAsia="微软雅黑" w:hAnsi="微软雅黑" w:cs="宋体" w:hint="eastAsia"/>
          <w:color w:val="2A2A2A"/>
          <w:kern w:val="0"/>
          <w:sz w:val="28"/>
          <w:szCs w:val="28"/>
        </w:rPr>
        <w:t>1</w:t>
      </w:r>
      <w:r w:rsidRPr="00F95B80">
        <w:rPr>
          <w:rFonts w:ascii="微软雅黑" w:eastAsia="微软雅黑" w:hAnsi="微软雅黑" w:cs="宋体" w:hint="eastAsia"/>
          <w:color w:val="2A2A2A"/>
          <w:kern w:val="0"/>
          <w:sz w:val="28"/>
          <w:szCs w:val="28"/>
        </w:rPr>
        <w:t>年1月</w:t>
      </w:r>
      <w:r w:rsidRPr="00A068C4">
        <w:rPr>
          <w:rFonts w:ascii="微软雅黑" w:eastAsia="微软雅黑" w:hAnsi="微软雅黑" w:cs="宋体" w:hint="eastAsia"/>
          <w:color w:val="2A2A2A"/>
          <w:kern w:val="0"/>
          <w:sz w:val="28"/>
          <w:szCs w:val="28"/>
        </w:rPr>
        <w:t>7</w:t>
      </w:r>
      <w:r w:rsidRPr="00F95B80">
        <w:rPr>
          <w:rFonts w:ascii="微软雅黑" w:eastAsia="微软雅黑" w:hAnsi="微软雅黑" w:cs="宋体" w:hint="eastAsia"/>
          <w:color w:val="2A2A2A"/>
          <w:kern w:val="0"/>
          <w:sz w:val="28"/>
          <w:szCs w:val="28"/>
        </w:rPr>
        <w:t>日）前出具推荐函，报送科技部国际合作司。</w:t>
      </w:r>
    </w:p>
    <w:p w14:paraId="56A7104F" w14:textId="1F10CB92" w:rsidR="00F95B80" w:rsidRPr="00F95B80" w:rsidRDefault="00F95B80" w:rsidP="00F95B80">
      <w:pPr>
        <w:widowControl/>
        <w:shd w:val="clear" w:color="auto" w:fill="FFFFFF"/>
        <w:snapToGrid w:val="0"/>
        <w:spacing w:line="312" w:lineRule="auto"/>
        <w:jc w:val="left"/>
        <w:rPr>
          <w:rFonts w:ascii="微软雅黑" w:eastAsia="微软雅黑" w:hAnsi="微软雅黑" w:cs="宋体" w:hint="eastAsia"/>
          <w:color w:val="2A2A2A"/>
          <w:kern w:val="0"/>
          <w:sz w:val="28"/>
          <w:szCs w:val="28"/>
        </w:rPr>
      </w:pPr>
      <w:r w:rsidRPr="00F95B80">
        <w:rPr>
          <w:rFonts w:ascii="微软雅黑" w:eastAsia="微软雅黑" w:hAnsi="微软雅黑" w:cs="宋体" w:hint="eastAsia"/>
          <w:color w:val="2A2A2A"/>
          <w:kern w:val="0"/>
          <w:sz w:val="28"/>
          <w:szCs w:val="28"/>
        </w:rPr>
        <w:t xml:space="preserve">　　（四）</w:t>
      </w:r>
      <w:r w:rsidRPr="00A068C4">
        <w:rPr>
          <w:rFonts w:ascii="微软雅黑" w:eastAsia="微软雅黑" w:hAnsi="微软雅黑" w:cs="宋体" w:hint="eastAsia"/>
          <w:color w:val="2A2A2A"/>
          <w:kern w:val="0"/>
          <w:sz w:val="28"/>
          <w:szCs w:val="28"/>
        </w:rPr>
        <w:t>各单位</w:t>
      </w:r>
      <w:r w:rsidRPr="00F95B80">
        <w:rPr>
          <w:rFonts w:ascii="微软雅黑" w:eastAsia="微软雅黑" w:hAnsi="微软雅黑" w:cs="宋体" w:hint="eastAsia"/>
          <w:color w:val="2A2A2A"/>
          <w:kern w:val="0"/>
          <w:sz w:val="28"/>
          <w:szCs w:val="28"/>
        </w:rPr>
        <w:t>在确保所推荐技术成果质量的前提下不限项。</w:t>
      </w:r>
    </w:p>
    <w:p w14:paraId="62299105" w14:textId="2770DAA1" w:rsidR="00F95B80" w:rsidRPr="00F95B80" w:rsidRDefault="00F95B80" w:rsidP="00F95B80">
      <w:pPr>
        <w:widowControl/>
        <w:shd w:val="clear" w:color="auto" w:fill="FFFFFF"/>
        <w:snapToGrid w:val="0"/>
        <w:spacing w:line="312" w:lineRule="auto"/>
        <w:jc w:val="left"/>
        <w:rPr>
          <w:rFonts w:ascii="微软雅黑" w:eastAsia="微软雅黑" w:hAnsi="微软雅黑" w:cs="宋体" w:hint="eastAsia"/>
          <w:color w:val="2A2A2A"/>
          <w:kern w:val="0"/>
          <w:sz w:val="28"/>
          <w:szCs w:val="28"/>
        </w:rPr>
      </w:pPr>
      <w:r w:rsidRPr="00F95B80">
        <w:rPr>
          <w:rFonts w:ascii="微软雅黑" w:eastAsia="微软雅黑" w:hAnsi="微软雅黑" w:cs="宋体" w:hint="eastAsia"/>
          <w:color w:val="2A2A2A"/>
          <w:kern w:val="0"/>
          <w:sz w:val="28"/>
          <w:szCs w:val="28"/>
        </w:rPr>
        <w:lastRenderedPageBreak/>
        <w:t xml:space="preserve">　　（五）请各</w:t>
      </w:r>
      <w:r w:rsidRPr="00A068C4">
        <w:rPr>
          <w:rFonts w:ascii="微软雅黑" w:eastAsia="微软雅黑" w:hAnsi="微软雅黑" w:cs="宋体" w:hint="eastAsia"/>
          <w:color w:val="2A2A2A"/>
          <w:kern w:val="0"/>
          <w:sz w:val="28"/>
          <w:szCs w:val="28"/>
        </w:rPr>
        <w:t>单位</w:t>
      </w:r>
      <w:r w:rsidRPr="00F95B80">
        <w:rPr>
          <w:rFonts w:ascii="微软雅黑" w:eastAsia="微软雅黑" w:hAnsi="微软雅黑" w:cs="宋体" w:hint="eastAsia"/>
          <w:color w:val="2A2A2A"/>
          <w:kern w:val="0"/>
          <w:sz w:val="28"/>
          <w:szCs w:val="28"/>
        </w:rPr>
        <w:t>确定该项工作联系人并提供联系方式，</w:t>
      </w:r>
      <w:r w:rsidRPr="00A068C4">
        <w:rPr>
          <w:rFonts w:ascii="微软雅黑" w:eastAsia="微软雅黑" w:hAnsi="微软雅黑" w:cs="宋体" w:hint="eastAsia"/>
          <w:color w:val="2A2A2A"/>
          <w:kern w:val="0"/>
          <w:sz w:val="28"/>
          <w:szCs w:val="28"/>
        </w:rPr>
        <w:t>与填报材料一并提交。</w:t>
      </w:r>
    </w:p>
    <w:p w14:paraId="6FAD635A" w14:textId="77777777" w:rsidR="00F95B80" w:rsidRPr="00F95B80" w:rsidRDefault="00F95B80" w:rsidP="00F95B80">
      <w:pPr>
        <w:widowControl/>
        <w:shd w:val="clear" w:color="auto" w:fill="FFFFFF"/>
        <w:snapToGrid w:val="0"/>
        <w:spacing w:line="312" w:lineRule="auto"/>
        <w:jc w:val="left"/>
        <w:rPr>
          <w:rFonts w:ascii="微软雅黑" w:eastAsia="微软雅黑" w:hAnsi="微软雅黑" w:cs="宋体" w:hint="eastAsia"/>
          <w:color w:val="2A2A2A"/>
          <w:kern w:val="0"/>
          <w:sz w:val="28"/>
          <w:szCs w:val="28"/>
        </w:rPr>
      </w:pPr>
      <w:r w:rsidRPr="00F95B80">
        <w:rPr>
          <w:rFonts w:ascii="微软雅黑" w:eastAsia="微软雅黑" w:hAnsi="微软雅黑" w:cs="宋体" w:hint="eastAsia"/>
          <w:color w:val="2A2A2A"/>
          <w:kern w:val="0"/>
          <w:sz w:val="28"/>
          <w:szCs w:val="28"/>
        </w:rPr>
        <w:t xml:space="preserve">　　</w:t>
      </w:r>
      <w:r w:rsidRPr="00F95B80">
        <w:rPr>
          <w:rFonts w:ascii="微软雅黑" w:eastAsia="微软雅黑" w:hAnsi="微软雅黑" w:cs="宋体" w:hint="eastAsia"/>
          <w:b/>
          <w:bCs/>
          <w:color w:val="2A2A2A"/>
          <w:kern w:val="0"/>
          <w:sz w:val="28"/>
          <w:szCs w:val="28"/>
        </w:rPr>
        <w:t>三、申报截止日期</w:t>
      </w:r>
    </w:p>
    <w:p w14:paraId="69C95B2B" w14:textId="77777777" w:rsidR="00F95B80" w:rsidRPr="00F95B80" w:rsidRDefault="00F95B80" w:rsidP="00F95B80">
      <w:pPr>
        <w:widowControl/>
        <w:shd w:val="clear" w:color="auto" w:fill="FFFFFF"/>
        <w:snapToGrid w:val="0"/>
        <w:spacing w:line="312" w:lineRule="auto"/>
        <w:jc w:val="left"/>
        <w:rPr>
          <w:rFonts w:ascii="微软雅黑" w:eastAsia="微软雅黑" w:hAnsi="微软雅黑" w:cs="宋体" w:hint="eastAsia"/>
          <w:color w:val="2A2A2A"/>
          <w:kern w:val="0"/>
          <w:sz w:val="28"/>
          <w:szCs w:val="28"/>
        </w:rPr>
      </w:pPr>
      <w:r w:rsidRPr="00F95B80">
        <w:rPr>
          <w:rFonts w:ascii="微软雅黑" w:eastAsia="微软雅黑" w:hAnsi="微软雅黑" w:cs="宋体" w:hint="eastAsia"/>
          <w:color w:val="2A2A2A"/>
          <w:kern w:val="0"/>
          <w:sz w:val="28"/>
          <w:szCs w:val="28"/>
        </w:rPr>
        <w:t xml:space="preserve">　　2020年12月31日。</w:t>
      </w:r>
    </w:p>
    <w:p w14:paraId="6CBB7AFA" w14:textId="77777777" w:rsidR="00F95B80" w:rsidRPr="00F95B80" w:rsidRDefault="00F95B80" w:rsidP="00F95B80">
      <w:pPr>
        <w:widowControl/>
        <w:shd w:val="clear" w:color="auto" w:fill="FFFFFF"/>
        <w:snapToGrid w:val="0"/>
        <w:spacing w:line="312" w:lineRule="auto"/>
        <w:jc w:val="left"/>
        <w:rPr>
          <w:rFonts w:ascii="微软雅黑" w:eastAsia="微软雅黑" w:hAnsi="微软雅黑" w:cs="宋体" w:hint="eastAsia"/>
          <w:color w:val="2A2A2A"/>
          <w:kern w:val="0"/>
          <w:sz w:val="28"/>
          <w:szCs w:val="28"/>
        </w:rPr>
      </w:pPr>
      <w:r w:rsidRPr="00F95B80">
        <w:rPr>
          <w:rFonts w:ascii="微软雅黑" w:eastAsia="微软雅黑" w:hAnsi="微软雅黑" w:cs="宋体" w:hint="eastAsia"/>
          <w:color w:val="2A2A2A"/>
          <w:kern w:val="0"/>
          <w:sz w:val="28"/>
          <w:szCs w:val="28"/>
        </w:rPr>
        <w:t xml:space="preserve">　　</w:t>
      </w:r>
      <w:r w:rsidRPr="00F95B80">
        <w:rPr>
          <w:rFonts w:ascii="微软雅黑" w:eastAsia="微软雅黑" w:hAnsi="微软雅黑" w:cs="宋体" w:hint="eastAsia"/>
          <w:b/>
          <w:bCs/>
          <w:color w:val="2A2A2A"/>
          <w:kern w:val="0"/>
          <w:sz w:val="28"/>
          <w:szCs w:val="28"/>
        </w:rPr>
        <w:t>四、联系人</w:t>
      </w:r>
    </w:p>
    <w:p w14:paraId="6F69BA69" w14:textId="77777777" w:rsidR="00F95B80" w:rsidRPr="00F95B80" w:rsidRDefault="00F95B80" w:rsidP="00F95B80">
      <w:pPr>
        <w:widowControl/>
        <w:shd w:val="clear" w:color="auto" w:fill="FFFFFF"/>
        <w:snapToGrid w:val="0"/>
        <w:spacing w:line="312" w:lineRule="auto"/>
        <w:jc w:val="left"/>
        <w:rPr>
          <w:rFonts w:ascii="微软雅黑" w:eastAsia="微软雅黑" w:hAnsi="微软雅黑" w:cs="宋体" w:hint="eastAsia"/>
          <w:color w:val="2A2A2A"/>
          <w:kern w:val="0"/>
          <w:sz w:val="28"/>
          <w:szCs w:val="28"/>
        </w:rPr>
      </w:pPr>
      <w:r w:rsidRPr="00F95B80">
        <w:rPr>
          <w:rFonts w:ascii="微软雅黑" w:eastAsia="微软雅黑" w:hAnsi="微软雅黑" w:cs="宋体" w:hint="eastAsia"/>
          <w:color w:val="2A2A2A"/>
          <w:kern w:val="0"/>
          <w:sz w:val="28"/>
          <w:szCs w:val="28"/>
        </w:rPr>
        <w:t xml:space="preserve">　　（一）填报过程中遇到的技术问题，可联系“一带一路”技术转移办公室协助解决。</w:t>
      </w:r>
    </w:p>
    <w:p w14:paraId="46213612" w14:textId="77777777" w:rsidR="00F95B80" w:rsidRPr="00F95B80" w:rsidRDefault="00F95B80" w:rsidP="00F95B80">
      <w:pPr>
        <w:widowControl/>
        <w:shd w:val="clear" w:color="auto" w:fill="FFFFFF"/>
        <w:snapToGrid w:val="0"/>
        <w:spacing w:line="312" w:lineRule="auto"/>
        <w:jc w:val="left"/>
        <w:rPr>
          <w:rFonts w:ascii="微软雅黑" w:eastAsia="微软雅黑" w:hAnsi="微软雅黑" w:cs="宋体" w:hint="eastAsia"/>
          <w:color w:val="2A2A2A"/>
          <w:kern w:val="0"/>
          <w:sz w:val="28"/>
          <w:szCs w:val="28"/>
        </w:rPr>
      </w:pPr>
      <w:r w:rsidRPr="00F95B80">
        <w:rPr>
          <w:rFonts w:ascii="微软雅黑" w:eastAsia="微软雅黑" w:hAnsi="微软雅黑" w:cs="宋体" w:hint="eastAsia"/>
          <w:color w:val="2A2A2A"/>
          <w:kern w:val="0"/>
          <w:sz w:val="28"/>
          <w:szCs w:val="28"/>
        </w:rPr>
        <w:t xml:space="preserve">　　在线填报信息技术相关问题，请联系</w:t>
      </w:r>
    </w:p>
    <w:p w14:paraId="032427FC" w14:textId="77777777" w:rsidR="00F95B80" w:rsidRPr="00F95B80" w:rsidRDefault="00F95B80" w:rsidP="00F95B80">
      <w:pPr>
        <w:widowControl/>
        <w:shd w:val="clear" w:color="auto" w:fill="FFFFFF"/>
        <w:snapToGrid w:val="0"/>
        <w:spacing w:line="312" w:lineRule="auto"/>
        <w:jc w:val="left"/>
        <w:rPr>
          <w:rFonts w:ascii="微软雅黑" w:eastAsia="微软雅黑" w:hAnsi="微软雅黑" w:cs="宋体" w:hint="eastAsia"/>
          <w:color w:val="2A2A2A"/>
          <w:kern w:val="0"/>
          <w:sz w:val="28"/>
          <w:szCs w:val="28"/>
        </w:rPr>
      </w:pPr>
      <w:r w:rsidRPr="00F95B80">
        <w:rPr>
          <w:rFonts w:ascii="微软雅黑" w:eastAsia="微软雅黑" w:hAnsi="微软雅黑" w:cs="宋体" w:hint="eastAsia"/>
          <w:color w:val="2A2A2A"/>
          <w:kern w:val="0"/>
          <w:sz w:val="28"/>
          <w:szCs w:val="28"/>
        </w:rPr>
        <w:t xml:space="preserve">　　北京科技大学：王文静</w:t>
      </w:r>
    </w:p>
    <w:p w14:paraId="1D1EA10D" w14:textId="77777777" w:rsidR="00F95B80" w:rsidRPr="00F95B80" w:rsidRDefault="00F95B80" w:rsidP="00F95B80">
      <w:pPr>
        <w:widowControl/>
        <w:shd w:val="clear" w:color="auto" w:fill="FFFFFF"/>
        <w:snapToGrid w:val="0"/>
        <w:spacing w:line="312" w:lineRule="auto"/>
        <w:jc w:val="left"/>
        <w:rPr>
          <w:rFonts w:ascii="微软雅黑" w:eastAsia="微软雅黑" w:hAnsi="微软雅黑" w:cs="宋体" w:hint="eastAsia"/>
          <w:color w:val="2A2A2A"/>
          <w:kern w:val="0"/>
          <w:sz w:val="28"/>
          <w:szCs w:val="28"/>
        </w:rPr>
      </w:pPr>
      <w:r w:rsidRPr="00F95B80">
        <w:rPr>
          <w:rFonts w:ascii="微软雅黑" w:eastAsia="微软雅黑" w:hAnsi="微软雅黑" w:cs="宋体" w:hint="eastAsia"/>
          <w:color w:val="2A2A2A"/>
          <w:kern w:val="0"/>
          <w:sz w:val="28"/>
          <w:szCs w:val="28"/>
        </w:rPr>
        <w:t xml:space="preserve">　　电话：17320096817</w:t>
      </w:r>
    </w:p>
    <w:p w14:paraId="3B153389" w14:textId="77777777" w:rsidR="00F95B80" w:rsidRPr="00F95B80" w:rsidRDefault="00F95B80" w:rsidP="00F95B80">
      <w:pPr>
        <w:widowControl/>
        <w:shd w:val="clear" w:color="auto" w:fill="FFFFFF"/>
        <w:snapToGrid w:val="0"/>
        <w:spacing w:line="312" w:lineRule="auto"/>
        <w:jc w:val="left"/>
        <w:rPr>
          <w:rFonts w:ascii="微软雅黑" w:eastAsia="微软雅黑" w:hAnsi="微软雅黑" w:cs="宋体" w:hint="eastAsia"/>
          <w:color w:val="2A2A2A"/>
          <w:kern w:val="0"/>
          <w:sz w:val="28"/>
          <w:szCs w:val="28"/>
        </w:rPr>
      </w:pPr>
      <w:r w:rsidRPr="00F95B80">
        <w:rPr>
          <w:rFonts w:ascii="微软雅黑" w:eastAsia="微软雅黑" w:hAnsi="微软雅黑" w:cs="宋体" w:hint="eastAsia"/>
          <w:color w:val="2A2A2A"/>
          <w:kern w:val="0"/>
          <w:sz w:val="28"/>
          <w:szCs w:val="28"/>
        </w:rPr>
        <w:t xml:space="preserve">　　技术成果申报内容相关问题，请联系</w:t>
      </w:r>
    </w:p>
    <w:p w14:paraId="3766E803" w14:textId="77777777" w:rsidR="00F95B80" w:rsidRPr="00F95B80" w:rsidRDefault="00F95B80" w:rsidP="00F95B80">
      <w:pPr>
        <w:widowControl/>
        <w:shd w:val="clear" w:color="auto" w:fill="FFFFFF"/>
        <w:snapToGrid w:val="0"/>
        <w:spacing w:line="312" w:lineRule="auto"/>
        <w:jc w:val="left"/>
        <w:rPr>
          <w:rFonts w:ascii="微软雅黑" w:eastAsia="微软雅黑" w:hAnsi="微软雅黑" w:cs="宋体" w:hint="eastAsia"/>
          <w:color w:val="2A2A2A"/>
          <w:kern w:val="0"/>
          <w:sz w:val="28"/>
          <w:szCs w:val="28"/>
        </w:rPr>
      </w:pPr>
      <w:r w:rsidRPr="00F95B80">
        <w:rPr>
          <w:rFonts w:ascii="微软雅黑" w:eastAsia="微软雅黑" w:hAnsi="微软雅黑" w:cs="宋体" w:hint="eastAsia"/>
          <w:color w:val="2A2A2A"/>
          <w:kern w:val="0"/>
          <w:sz w:val="28"/>
          <w:szCs w:val="28"/>
        </w:rPr>
        <w:t xml:space="preserve">　　清华大学：郑馨竺</w:t>
      </w:r>
    </w:p>
    <w:p w14:paraId="01DF7B62" w14:textId="77777777" w:rsidR="00F95B80" w:rsidRPr="00F95B80" w:rsidRDefault="00F95B80" w:rsidP="00F95B80">
      <w:pPr>
        <w:widowControl/>
        <w:shd w:val="clear" w:color="auto" w:fill="FFFFFF"/>
        <w:snapToGrid w:val="0"/>
        <w:spacing w:line="312" w:lineRule="auto"/>
        <w:jc w:val="left"/>
        <w:rPr>
          <w:rFonts w:ascii="微软雅黑" w:eastAsia="微软雅黑" w:hAnsi="微软雅黑" w:cs="宋体" w:hint="eastAsia"/>
          <w:color w:val="2A2A2A"/>
          <w:kern w:val="0"/>
          <w:sz w:val="28"/>
          <w:szCs w:val="28"/>
        </w:rPr>
      </w:pPr>
      <w:r w:rsidRPr="00F95B80">
        <w:rPr>
          <w:rFonts w:ascii="微软雅黑" w:eastAsia="微软雅黑" w:hAnsi="微软雅黑" w:cs="宋体" w:hint="eastAsia"/>
          <w:color w:val="2A2A2A"/>
          <w:kern w:val="0"/>
          <w:sz w:val="28"/>
          <w:szCs w:val="28"/>
        </w:rPr>
        <w:t xml:space="preserve">　　电话：15210845199</w:t>
      </w:r>
    </w:p>
    <w:p w14:paraId="758D0C3B" w14:textId="77777777" w:rsidR="00F95B80" w:rsidRPr="00F95B80" w:rsidRDefault="00F95B80" w:rsidP="00F95B80">
      <w:pPr>
        <w:widowControl/>
        <w:shd w:val="clear" w:color="auto" w:fill="FFFFFF"/>
        <w:snapToGrid w:val="0"/>
        <w:spacing w:line="312" w:lineRule="auto"/>
        <w:jc w:val="left"/>
        <w:rPr>
          <w:rFonts w:ascii="微软雅黑" w:eastAsia="微软雅黑" w:hAnsi="微软雅黑" w:cs="宋体" w:hint="eastAsia"/>
          <w:color w:val="2A2A2A"/>
          <w:kern w:val="0"/>
          <w:sz w:val="28"/>
          <w:szCs w:val="28"/>
        </w:rPr>
      </w:pPr>
      <w:r w:rsidRPr="00F95B80">
        <w:rPr>
          <w:rFonts w:ascii="微软雅黑" w:eastAsia="微软雅黑" w:hAnsi="微软雅黑" w:cs="宋体" w:hint="eastAsia"/>
          <w:color w:val="2A2A2A"/>
          <w:kern w:val="0"/>
          <w:sz w:val="28"/>
          <w:szCs w:val="28"/>
        </w:rPr>
        <w:t xml:space="preserve">　　（二）其他问题，可咨询</w:t>
      </w:r>
    </w:p>
    <w:p w14:paraId="3F1B2507" w14:textId="77777777" w:rsidR="00F95B80" w:rsidRPr="00F95B80" w:rsidRDefault="00F95B80" w:rsidP="00F95B80">
      <w:pPr>
        <w:widowControl/>
        <w:shd w:val="clear" w:color="auto" w:fill="FFFFFF"/>
        <w:snapToGrid w:val="0"/>
        <w:spacing w:line="312" w:lineRule="auto"/>
        <w:jc w:val="left"/>
        <w:rPr>
          <w:rFonts w:ascii="微软雅黑" w:eastAsia="微软雅黑" w:hAnsi="微软雅黑" w:cs="宋体" w:hint="eastAsia"/>
          <w:color w:val="2A2A2A"/>
          <w:kern w:val="0"/>
          <w:sz w:val="28"/>
          <w:szCs w:val="28"/>
        </w:rPr>
      </w:pPr>
      <w:r w:rsidRPr="00F95B80">
        <w:rPr>
          <w:rFonts w:ascii="微软雅黑" w:eastAsia="微软雅黑" w:hAnsi="微软雅黑" w:cs="宋体" w:hint="eastAsia"/>
          <w:color w:val="2A2A2A"/>
          <w:kern w:val="0"/>
          <w:sz w:val="28"/>
          <w:szCs w:val="28"/>
        </w:rPr>
        <w:t xml:space="preserve">　　中国21世纪议程管理中心：张贤</w:t>
      </w:r>
    </w:p>
    <w:p w14:paraId="0F685630" w14:textId="77777777" w:rsidR="00F95B80" w:rsidRPr="00F95B80" w:rsidRDefault="00F95B80" w:rsidP="00F95B80">
      <w:pPr>
        <w:widowControl/>
        <w:shd w:val="clear" w:color="auto" w:fill="FFFFFF"/>
        <w:snapToGrid w:val="0"/>
        <w:spacing w:line="312" w:lineRule="auto"/>
        <w:jc w:val="left"/>
        <w:rPr>
          <w:rFonts w:ascii="微软雅黑" w:eastAsia="微软雅黑" w:hAnsi="微软雅黑" w:cs="宋体" w:hint="eastAsia"/>
          <w:color w:val="2A2A2A"/>
          <w:kern w:val="0"/>
          <w:sz w:val="28"/>
          <w:szCs w:val="28"/>
        </w:rPr>
      </w:pPr>
      <w:r w:rsidRPr="00F95B80">
        <w:rPr>
          <w:rFonts w:ascii="微软雅黑" w:eastAsia="微软雅黑" w:hAnsi="微软雅黑" w:cs="宋体" w:hint="eastAsia"/>
          <w:color w:val="2A2A2A"/>
          <w:kern w:val="0"/>
          <w:sz w:val="28"/>
          <w:szCs w:val="28"/>
        </w:rPr>
        <w:t xml:space="preserve">　　电话：010-58884888</w:t>
      </w:r>
    </w:p>
    <w:p w14:paraId="30BF1E58" w14:textId="77777777" w:rsidR="00F95B80" w:rsidRPr="00F95B80" w:rsidRDefault="00F95B80" w:rsidP="00F95B80">
      <w:pPr>
        <w:widowControl/>
        <w:shd w:val="clear" w:color="auto" w:fill="FFFFFF"/>
        <w:snapToGrid w:val="0"/>
        <w:spacing w:line="312" w:lineRule="auto"/>
        <w:jc w:val="left"/>
        <w:rPr>
          <w:rFonts w:ascii="微软雅黑" w:eastAsia="微软雅黑" w:hAnsi="微软雅黑" w:cs="宋体" w:hint="eastAsia"/>
          <w:color w:val="2A2A2A"/>
          <w:kern w:val="0"/>
          <w:sz w:val="28"/>
          <w:szCs w:val="28"/>
        </w:rPr>
      </w:pPr>
      <w:r w:rsidRPr="00F95B80">
        <w:rPr>
          <w:rFonts w:ascii="微软雅黑" w:eastAsia="微软雅黑" w:hAnsi="微软雅黑" w:cs="宋体" w:hint="eastAsia"/>
          <w:color w:val="2A2A2A"/>
          <w:kern w:val="0"/>
          <w:sz w:val="28"/>
          <w:szCs w:val="28"/>
        </w:rPr>
        <w:t xml:space="preserve">　　传真：010-58884890</w:t>
      </w:r>
    </w:p>
    <w:p w14:paraId="2EFBE492" w14:textId="77777777" w:rsidR="00F95B80" w:rsidRPr="00F95B80" w:rsidRDefault="00F95B80" w:rsidP="00F95B80">
      <w:pPr>
        <w:widowControl/>
        <w:shd w:val="clear" w:color="auto" w:fill="FFFFFF"/>
        <w:snapToGrid w:val="0"/>
        <w:spacing w:line="312" w:lineRule="auto"/>
        <w:jc w:val="left"/>
        <w:rPr>
          <w:rFonts w:ascii="微软雅黑" w:eastAsia="微软雅黑" w:hAnsi="微软雅黑" w:cs="宋体" w:hint="eastAsia"/>
          <w:color w:val="2A2A2A"/>
          <w:kern w:val="0"/>
          <w:sz w:val="28"/>
          <w:szCs w:val="28"/>
        </w:rPr>
      </w:pPr>
      <w:r w:rsidRPr="00F95B80">
        <w:rPr>
          <w:rFonts w:ascii="微软雅黑" w:eastAsia="微软雅黑" w:hAnsi="微软雅黑" w:cs="宋体" w:hint="eastAsia"/>
          <w:color w:val="2A2A2A"/>
          <w:kern w:val="0"/>
          <w:sz w:val="28"/>
          <w:szCs w:val="28"/>
        </w:rPr>
        <w:t xml:space="preserve">　　科技部国际合作司：程丹</w:t>
      </w:r>
    </w:p>
    <w:p w14:paraId="107C7D46" w14:textId="37E9ECCC" w:rsidR="00F95B80" w:rsidRPr="00A068C4" w:rsidRDefault="00F95B80" w:rsidP="00F95B80">
      <w:pPr>
        <w:widowControl/>
        <w:shd w:val="clear" w:color="auto" w:fill="FFFFFF"/>
        <w:snapToGrid w:val="0"/>
        <w:spacing w:line="312" w:lineRule="auto"/>
        <w:ind w:firstLine="460"/>
        <w:jc w:val="left"/>
        <w:rPr>
          <w:rFonts w:ascii="微软雅黑" w:eastAsia="微软雅黑" w:hAnsi="微软雅黑" w:cs="宋体"/>
          <w:color w:val="2A2A2A"/>
          <w:kern w:val="0"/>
          <w:sz w:val="28"/>
          <w:szCs w:val="28"/>
        </w:rPr>
      </w:pPr>
      <w:r w:rsidRPr="00F95B80">
        <w:rPr>
          <w:rFonts w:ascii="微软雅黑" w:eastAsia="微软雅黑" w:hAnsi="微软雅黑" w:cs="宋体" w:hint="eastAsia"/>
          <w:color w:val="2A2A2A"/>
          <w:kern w:val="0"/>
          <w:sz w:val="28"/>
          <w:szCs w:val="28"/>
        </w:rPr>
        <w:t>电话：010-58881341</w:t>
      </w:r>
    </w:p>
    <w:p w14:paraId="62FDA683" w14:textId="148AFE6A" w:rsidR="00F95B80" w:rsidRPr="00A068C4" w:rsidRDefault="00F95B80" w:rsidP="00F95B80">
      <w:pPr>
        <w:widowControl/>
        <w:shd w:val="clear" w:color="auto" w:fill="FFFFFF"/>
        <w:snapToGrid w:val="0"/>
        <w:spacing w:line="312" w:lineRule="auto"/>
        <w:ind w:firstLine="460"/>
        <w:jc w:val="left"/>
        <w:rPr>
          <w:rFonts w:ascii="微软雅黑" w:eastAsia="微软雅黑" w:hAnsi="微软雅黑" w:cs="宋体"/>
          <w:color w:val="2A2A2A"/>
          <w:kern w:val="0"/>
          <w:sz w:val="28"/>
          <w:szCs w:val="28"/>
        </w:rPr>
      </w:pPr>
      <w:r w:rsidRPr="00A068C4">
        <w:rPr>
          <w:rFonts w:ascii="微软雅黑" w:eastAsia="微软雅黑" w:hAnsi="微软雅黑" w:cs="宋体" w:hint="eastAsia"/>
          <w:color w:val="2A2A2A"/>
          <w:kern w:val="0"/>
          <w:sz w:val="28"/>
          <w:szCs w:val="28"/>
        </w:rPr>
        <w:t>（三）中国医疗器械行业协会</w:t>
      </w:r>
    </w:p>
    <w:p w14:paraId="334ED70A" w14:textId="3B0652DD" w:rsidR="00F95B80" w:rsidRPr="00A068C4" w:rsidRDefault="00F95B80" w:rsidP="00F95B80">
      <w:pPr>
        <w:widowControl/>
        <w:shd w:val="clear" w:color="auto" w:fill="FFFFFF"/>
        <w:snapToGrid w:val="0"/>
        <w:spacing w:line="312" w:lineRule="auto"/>
        <w:ind w:firstLine="460"/>
        <w:jc w:val="left"/>
        <w:rPr>
          <w:rFonts w:ascii="微软雅黑" w:eastAsia="微软雅黑" w:hAnsi="微软雅黑" w:cs="宋体"/>
          <w:color w:val="2A2A2A"/>
          <w:kern w:val="0"/>
          <w:sz w:val="28"/>
          <w:szCs w:val="28"/>
        </w:rPr>
      </w:pPr>
      <w:r w:rsidRPr="00A068C4">
        <w:rPr>
          <w:rFonts w:ascii="微软雅黑" w:eastAsia="微软雅黑" w:hAnsi="微软雅黑" w:cs="宋体" w:hint="eastAsia"/>
          <w:color w:val="2A2A2A"/>
          <w:kern w:val="0"/>
          <w:sz w:val="28"/>
          <w:szCs w:val="28"/>
        </w:rPr>
        <w:t>副秘书长 胡慧慧 18010282003</w:t>
      </w:r>
    </w:p>
    <w:p w14:paraId="7CA5B622" w14:textId="03F2E39A" w:rsidR="00C0403D" w:rsidRPr="00A068C4" w:rsidRDefault="00C0403D" w:rsidP="00F95B80">
      <w:pPr>
        <w:widowControl/>
        <w:shd w:val="clear" w:color="auto" w:fill="FFFFFF"/>
        <w:snapToGrid w:val="0"/>
        <w:spacing w:line="312" w:lineRule="auto"/>
        <w:ind w:firstLine="460"/>
        <w:jc w:val="left"/>
        <w:rPr>
          <w:rFonts w:ascii="微软雅黑" w:eastAsia="微软雅黑" w:hAnsi="微软雅黑" w:cs="宋体"/>
          <w:color w:val="2A2A2A"/>
          <w:kern w:val="0"/>
          <w:sz w:val="28"/>
          <w:szCs w:val="28"/>
        </w:rPr>
      </w:pPr>
    </w:p>
    <w:p w14:paraId="1EC945A0" w14:textId="77777777" w:rsidR="00A068C4" w:rsidRPr="00A068C4" w:rsidRDefault="00A068C4" w:rsidP="00A068C4">
      <w:pPr>
        <w:widowControl/>
        <w:shd w:val="clear" w:color="auto" w:fill="FFFFFF"/>
        <w:snapToGrid w:val="0"/>
        <w:spacing w:line="312" w:lineRule="auto"/>
        <w:ind w:firstLine="460"/>
        <w:jc w:val="left"/>
        <w:rPr>
          <w:rFonts w:ascii="微软雅黑" w:eastAsia="微软雅黑" w:hAnsi="微软雅黑" w:cs="宋体"/>
          <w:color w:val="2A2A2A"/>
          <w:kern w:val="0"/>
          <w:sz w:val="28"/>
          <w:szCs w:val="28"/>
        </w:rPr>
      </w:pPr>
      <w:r w:rsidRPr="00A068C4">
        <w:rPr>
          <w:rFonts w:ascii="微软雅黑" w:eastAsia="微软雅黑" w:hAnsi="微软雅黑" w:cs="宋体" w:hint="eastAsia"/>
          <w:color w:val="2A2A2A"/>
          <w:kern w:val="0"/>
          <w:sz w:val="28"/>
          <w:szCs w:val="28"/>
        </w:rPr>
        <w:lastRenderedPageBreak/>
        <w:t>附件：</w:t>
      </w:r>
      <w:r w:rsidRPr="00A068C4">
        <w:rPr>
          <w:rFonts w:ascii="微软雅黑" w:eastAsia="微软雅黑" w:hAnsi="微软雅黑" w:cs="宋体"/>
          <w:color w:val="2A2A2A"/>
          <w:kern w:val="0"/>
          <w:sz w:val="28"/>
          <w:szCs w:val="28"/>
        </w:rPr>
        <w:t>1.适宜向“一带一路”国家转移的可持续发展技术申报书（格式）</w:t>
      </w:r>
    </w:p>
    <w:p w14:paraId="27B29067" w14:textId="1D602CDF" w:rsidR="00A068C4" w:rsidRPr="00A068C4" w:rsidRDefault="00A068C4" w:rsidP="00A068C4">
      <w:pPr>
        <w:widowControl/>
        <w:shd w:val="clear" w:color="auto" w:fill="FFFFFF"/>
        <w:snapToGrid w:val="0"/>
        <w:spacing w:line="312" w:lineRule="auto"/>
        <w:ind w:firstLine="460"/>
        <w:jc w:val="left"/>
        <w:rPr>
          <w:rFonts w:ascii="微软雅黑" w:eastAsia="微软雅黑" w:hAnsi="微软雅黑" w:cs="宋体"/>
          <w:color w:val="2A2A2A"/>
          <w:kern w:val="0"/>
          <w:sz w:val="28"/>
          <w:szCs w:val="28"/>
        </w:rPr>
      </w:pPr>
      <w:r w:rsidRPr="00A068C4">
        <w:rPr>
          <w:rFonts w:ascii="微软雅黑" w:eastAsia="微软雅黑" w:hAnsi="微软雅黑" w:cs="宋体" w:hint="eastAsia"/>
          <w:color w:val="2A2A2A"/>
          <w:kern w:val="0"/>
          <w:sz w:val="28"/>
          <w:szCs w:val="28"/>
        </w:rPr>
        <w:t xml:space="preserve">　　　</w:t>
      </w:r>
      <w:r w:rsidRPr="00A068C4">
        <w:rPr>
          <w:rFonts w:ascii="微软雅黑" w:eastAsia="微软雅黑" w:hAnsi="微软雅黑" w:cs="宋体"/>
          <w:color w:val="2A2A2A"/>
          <w:kern w:val="0"/>
          <w:sz w:val="28"/>
          <w:szCs w:val="28"/>
        </w:rPr>
        <w:t>2.技术成果申报承诺书</w:t>
      </w:r>
    </w:p>
    <w:p w14:paraId="167FAD1C" w14:textId="3BD0F6DD" w:rsidR="00A068C4" w:rsidRPr="00A068C4" w:rsidRDefault="00A068C4" w:rsidP="00A068C4">
      <w:pPr>
        <w:widowControl/>
        <w:shd w:val="clear" w:color="auto" w:fill="FFFFFF"/>
        <w:snapToGrid w:val="0"/>
        <w:spacing w:line="312" w:lineRule="auto"/>
        <w:ind w:firstLine="460"/>
        <w:jc w:val="left"/>
        <w:rPr>
          <w:rFonts w:ascii="微软雅黑" w:eastAsia="微软雅黑" w:hAnsi="微软雅黑" w:cs="宋体"/>
          <w:color w:val="2A2A2A"/>
          <w:kern w:val="0"/>
          <w:sz w:val="28"/>
          <w:szCs w:val="28"/>
        </w:rPr>
      </w:pPr>
      <w:r w:rsidRPr="00A068C4">
        <w:rPr>
          <w:rFonts w:ascii="微软雅黑" w:eastAsia="微软雅黑" w:hAnsi="微软雅黑" w:cs="宋体" w:hint="eastAsia"/>
          <w:color w:val="2A2A2A"/>
          <w:kern w:val="0"/>
          <w:sz w:val="28"/>
          <w:szCs w:val="28"/>
        </w:rPr>
        <w:t xml:space="preserve">　　　</w:t>
      </w:r>
      <w:r w:rsidRPr="00A068C4">
        <w:rPr>
          <w:rFonts w:ascii="微软雅黑" w:eastAsia="微软雅黑" w:hAnsi="微软雅黑" w:cs="宋体"/>
          <w:color w:val="2A2A2A"/>
          <w:kern w:val="0"/>
          <w:sz w:val="28"/>
          <w:szCs w:val="28"/>
        </w:rPr>
        <w:t>3.通知回执（格式）</w:t>
      </w:r>
    </w:p>
    <w:p w14:paraId="18124385" w14:textId="11D9D71B" w:rsidR="00C0403D" w:rsidRPr="00A068C4" w:rsidRDefault="00A068C4" w:rsidP="00A068C4">
      <w:pPr>
        <w:widowControl/>
        <w:shd w:val="clear" w:color="auto" w:fill="FFFFFF"/>
        <w:snapToGrid w:val="0"/>
        <w:spacing w:line="312" w:lineRule="auto"/>
        <w:ind w:firstLine="460"/>
        <w:jc w:val="left"/>
        <w:rPr>
          <w:rFonts w:ascii="微软雅黑" w:eastAsia="微软雅黑" w:hAnsi="微软雅黑" w:cs="宋体"/>
          <w:color w:val="2A2A2A"/>
          <w:kern w:val="0"/>
          <w:sz w:val="28"/>
          <w:szCs w:val="28"/>
        </w:rPr>
      </w:pPr>
      <w:r w:rsidRPr="00A068C4">
        <w:rPr>
          <w:rFonts w:ascii="微软雅黑" w:eastAsia="微软雅黑" w:hAnsi="微软雅黑" w:cs="宋体" w:hint="eastAsia"/>
          <w:color w:val="2A2A2A"/>
          <w:kern w:val="0"/>
          <w:sz w:val="28"/>
          <w:szCs w:val="28"/>
        </w:rPr>
        <w:t xml:space="preserve">　　　</w:t>
      </w:r>
      <w:r w:rsidRPr="00A068C4">
        <w:rPr>
          <w:rFonts w:ascii="微软雅黑" w:eastAsia="微软雅黑" w:hAnsi="微软雅黑" w:cs="宋体"/>
          <w:color w:val="2A2A2A"/>
          <w:kern w:val="0"/>
          <w:sz w:val="28"/>
          <w:szCs w:val="28"/>
        </w:rPr>
        <w:t>4.推荐函（格式）</w:t>
      </w:r>
    </w:p>
    <w:p w14:paraId="2D856C3D" w14:textId="77777777" w:rsidR="00C0403D" w:rsidRPr="00A068C4" w:rsidRDefault="00C0403D" w:rsidP="00F95B80">
      <w:pPr>
        <w:widowControl/>
        <w:shd w:val="clear" w:color="auto" w:fill="FFFFFF"/>
        <w:snapToGrid w:val="0"/>
        <w:spacing w:line="312" w:lineRule="auto"/>
        <w:ind w:firstLine="460"/>
        <w:jc w:val="left"/>
        <w:rPr>
          <w:rFonts w:ascii="微软雅黑" w:eastAsia="微软雅黑" w:hAnsi="微软雅黑" w:cs="宋体" w:hint="eastAsia"/>
          <w:color w:val="2A2A2A"/>
          <w:kern w:val="0"/>
          <w:sz w:val="28"/>
          <w:szCs w:val="28"/>
        </w:rPr>
      </w:pPr>
    </w:p>
    <w:p w14:paraId="1E2969A5" w14:textId="35C6A59A" w:rsidR="00C0403D" w:rsidRPr="00A068C4" w:rsidRDefault="00C0403D" w:rsidP="00F95B80">
      <w:pPr>
        <w:widowControl/>
        <w:shd w:val="clear" w:color="auto" w:fill="FFFFFF"/>
        <w:snapToGrid w:val="0"/>
        <w:spacing w:line="312" w:lineRule="auto"/>
        <w:ind w:firstLine="460"/>
        <w:jc w:val="left"/>
        <w:rPr>
          <w:rFonts w:ascii="微软雅黑" w:eastAsia="微软雅黑" w:hAnsi="微软雅黑" w:cs="宋体"/>
          <w:color w:val="2A2A2A"/>
          <w:kern w:val="0"/>
          <w:sz w:val="28"/>
          <w:szCs w:val="28"/>
        </w:rPr>
      </w:pPr>
    </w:p>
    <w:p w14:paraId="20CBC370" w14:textId="7F7EA524" w:rsidR="00B1728D" w:rsidRPr="00A068C4" w:rsidRDefault="00C0403D" w:rsidP="00C0403D">
      <w:pPr>
        <w:widowControl/>
        <w:shd w:val="clear" w:color="auto" w:fill="FFFFFF"/>
        <w:snapToGrid w:val="0"/>
        <w:spacing w:line="312" w:lineRule="auto"/>
        <w:ind w:firstLineChars="2000" w:firstLine="5600"/>
        <w:jc w:val="left"/>
        <w:rPr>
          <w:rFonts w:ascii="微软雅黑" w:eastAsia="微软雅黑" w:hAnsi="微软雅黑" w:cs="宋体"/>
          <w:color w:val="2A2A2A"/>
          <w:kern w:val="0"/>
          <w:sz w:val="28"/>
          <w:szCs w:val="28"/>
        </w:rPr>
      </w:pPr>
      <w:r w:rsidRPr="00A068C4">
        <w:rPr>
          <w:rFonts w:ascii="微软雅黑" w:eastAsia="微软雅黑" w:hAnsi="微软雅黑" w:cs="宋体"/>
          <w:color w:val="2A2A2A"/>
          <w:kern w:val="0"/>
          <w:sz w:val="28"/>
          <w:szCs w:val="28"/>
        </w:rPr>
        <w:t>2020年12月25日</w:t>
      </w:r>
    </w:p>
    <w:p w14:paraId="38924499" w14:textId="77777777" w:rsidR="00B1728D" w:rsidRDefault="00B1728D">
      <w:pPr>
        <w:widowControl/>
        <w:jc w:val="left"/>
        <w:rPr>
          <w:rFonts w:ascii="微软雅黑" w:eastAsia="微软雅黑" w:hAnsi="微软雅黑" w:cs="宋体"/>
          <w:color w:val="2A2A2A"/>
          <w:kern w:val="0"/>
          <w:sz w:val="23"/>
          <w:szCs w:val="23"/>
        </w:rPr>
      </w:pPr>
      <w:r>
        <w:rPr>
          <w:rFonts w:ascii="微软雅黑" w:eastAsia="微软雅黑" w:hAnsi="微软雅黑" w:cs="宋体"/>
          <w:color w:val="2A2A2A"/>
          <w:kern w:val="0"/>
          <w:sz w:val="23"/>
          <w:szCs w:val="23"/>
        </w:rPr>
        <w:br w:type="page"/>
      </w:r>
    </w:p>
    <w:p w14:paraId="693EB514" w14:textId="0E8BCB33" w:rsidR="00B1728D" w:rsidRPr="00A068C4" w:rsidRDefault="00A068C4" w:rsidP="00B1728D">
      <w:pPr>
        <w:spacing w:line="360" w:lineRule="auto"/>
        <w:rPr>
          <w:rFonts w:ascii="Times New Roman" w:eastAsia="黑体" w:hAnsi="Times New Roman" w:cs="Times New Roman"/>
          <w:b/>
          <w:bCs/>
          <w:color w:val="000000" w:themeColor="text1"/>
          <w:sz w:val="30"/>
        </w:rPr>
      </w:pPr>
      <w:r w:rsidRPr="00A068C4">
        <w:rPr>
          <w:rFonts w:ascii="Times New Roman" w:eastAsia="黑体" w:hAnsi="Times New Roman" w:cs="Times New Roman" w:hint="eastAsia"/>
          <w:b/>
          <w:bCs/>
          <w:color w:val="000000" w:themeColor="text1"/>
          <w:sz w:val="30"/>
        </w:rPr>
        <w:lastRenderedPageBreak/>
        <w:t>附件</w:t>
      </w:r>
      <w:r w:rsidRPr="00A068C4">
        <w:rPr>
          <w:rFonts w:ascii="Times New Roman" w:eastAsia="黑体" w:hAnsi="Times New Roman" w:cs="Times New Roman" w:hint="eastAsia"/>
          <w:b/>
          <w:bCs/>
          <w:color w:val="000000" w:themeColor="text1"/>
          <w:sz w:val="30"/>
        </w:rPr>
        <w:t>1</w:t>
      </w:r>
    </w:p>
    <w:p w14:paraId="44897C99" w14:textId="77777777" w:rsidR="00B1728D" w:rsidRDefault="00B1728D" w:rsidP="00B1728D">
      <w:pPr>
        <w:autoSpaceDN w:val="0"/>
        <w:jc w:val="center"/>
        <w:textAlignment w:val="center"/>
        <w:rPr>
          <w:rFonts w:ascii="Times New Roman" w:hAnsi="Times New Roman" w:cs="Times New Roman"/>
          <w:color w:val="000000" w:themeColor="text1"/>
        </w:rPr>
      </w:pPr>
    </w:p>
    <w:p w14:paraId="697DDF1C" w14:textId="77777777" w:rsidR="00B1728D" w:rsidRDefault="00B1728D" w:rsidP="00B1728D">
      <w:pPr>
        <w:autoSpaceDN w:val="0"/>
        <w:jc w:val="center"/>
        <w:textAlignment w:val="center"/>
        <w:rPr>
          <w:rFonts w:ascii="Times New Roman" w:eastAsia="长城小标宋体" w:hAnsi="Times New Roman" w:cs="Times New Roman"/>
          <w:b/>
          <w:color w:val="000000" w:themeColor="text1"/>
          <w:sz w:val="36"/>
        </w:rPr>
      </w:pPr>
      <w:r>
        <w:rPr>
          <w:rFonts w:ascii="Times New Roman" w:eastAsia="长城小标宋体" w:hAnsi="Times New Roman" w:cs="Times New Roman" w:hint="eastAsia"/>
          <w:b/>
          <w:color w:val="000000" w:themeColor="text1"/>
          <w:sz w:val="36"/>
        </w:rPr>
        <w:t>适宜</w:t>
      </w:r>
      <w:r>
        <w:rPr>
          <w:rFonts w:ascii="Times New Roman" w:eastAsia="长城小标宋体" w:hAnsi="Times New Roman" w:cs="Times New Roman"/>
          <w:b/>
          <w:color w:val="000000" w:themeColor="text1"/>
          <w:sz w:val="36"/>
        </w:rPr>
        <w:t>向</w:t>
      </w:r>
      <w:r>
        <w:rPr>
          <w:rFonts w:ascii="Times New Roman" w:eastAsia="长城小标宋体" w:hAnsi="Times New Roman" w:cs="Times New Roman" w:hint="eastAsia"/>
          <w:b/>
          <w:color w:val="000000" w:themeColor="text1"/>
          <w:sz w:val="36"/>
        </w:rPr>
        <w:t>“</w:t>
      </w:r>
      <w:r>
        <w:rPr>
          <w:rFonts w:ascii="Times New Roman" w:eastAsia="长城小标宋体" w:hAnsi="Times New Roman" w:cs="Times New Roman"/>
          <w:b/>
          <w:color w:val="000000" w:themeColor="text1"/>
          <w:sz w:val="36"/>
        </w:rPr>
        <w:t>一带一路</w:t>
      </w:r>
      <w:r>
        <w:rPr>
          <w:rFonts w:ascii="Times New Roman" w:eastAsia="长城小标宋体" w:hAnsi="Times New Roman" w:cs="Times New Roman" w:hint="eastAsia"/>
          <w:b/>
          <w:color w:val="000000" w:themeColor="text1"/>
          <w:sz w:val="36"/>
        </w:rPr>
        <w:t>”</w:t>
      </w:r>
      <w:r>
        <w:rPr>
          <w:rFonts w:ascii="Times New Roman" w:eastAsia="长城小标宋体" w:hAnsi="Times New Roman" w:cs="Times New Roman"/>
          <w:b/>
          <w:color w:val="000000" w:themeColor="text1"/>
          <w:sz w:val="36"/>
        </w:rPr>
        <w:t>国家转移</w:t>
      </w:r>
      <w:r>
        <w:rPr>
          <w:rFonts w:ascii="Times New Roman" w:eastAsia="长城小标宋体" w:hAnsi="Times New Roman" w:cs="Times New Roman" w:hint="eastAsia"/>
          <w:b/>
          <w:color w:val="000000" w:themeColor="text1"/>
          <w:sz w:val="36"/>
        </w:rPr>
        <w:t>的可持续发展</w:t>
      </w:r>
    </w:p>
    <w:p w14:paraId="1CE513BC" w14:textId="77777777" w:rsidR="00B1728D" w:rsidRDefault="00B1728D" w:rsidP="00B1728D">
      <w:pPr>
        <w:autoSpaceDN w:val="0"/>
        <w:jc w:val="center"/>
        <w:textAlignment w:val="center"/>
        <w:rPr>
          <w:rFonts w:ascii="Times New Roman" w:eastAsia="长城小标宋体" w:hAnsi="Times New Roman" w:cs="Times New Roman"/>
          <w:b/>
          <w:color w:val="000000" w:themeColor="text1"/>
          <w:sz w:val="36"/>
        </w:rPr>
      </w:pPr>
      <w:r>
        <w:rPr>
          <w:rFonts w:ascii="Times New Roman" w:eastAsia="长城小标宋体" w:hAnsi="Times New Roman" w:cs="Times New Roman"/>
          <w:b/>
          <w:color w:val="000000" w:themeColor="text1"/>
          <w:sz w:val="36"/>
        </w:rPr>
        <w:t>技术申报书</w:t>
      </w:r>
    </w:p>
    <w:p w14:paraId="1B32CF9E" w14:textId="77777777" w:rsidR="00B1728D" w:rsidRDefault="00B1728D" w:rsidP="00B1728D">
      <w:pPr>
        <w:autoSpaceDN w:val="0"/>
        <w:jc w:val="center"/>
        <w:textAlignment w:val="center"/>
        <w:rPr>
          <w:rFonts w:ascii="Times New Roman" w:eastAsia="楷体_GB2312" w:hAnsi="Times New Roman" w:cs="Times New Roman"/>
          <w:bCs/>
          <w:color w:val="000000" w:themeColor="text1"/>
          <w:sz w:val="32"/>
        </w:rPr>
      </w:pPr>
      <w:r>
        <w:rPr>
          <w:rFonts w:ascii="Times New Roman" w:eastAsia="楷体_GB2312" w:hAnsi="Times New Roman" w:cs="Times New Roman"/>
          <w:bCs/>
          <w:color w:val="000000" w:themeColor="text1"/>
          <w:sz w:val="32"/>
        </w:rPr>
        <w:t>（格式）</w:t>
      </w:r>
    </w:p>
    <w:p w14:paraId="07539C58" w14:textId="77777777" w:rsidR="00B1728D" w:rsidRDefault="00B1728D" w:rsidP="00B1728D">
      <w:pPr>
        <w:autoSpaceDN w:val="0"/>
        <w:jc w:val="center"/>
        <w:textAlignment w:val="center"/>
        <w:rPr>
          <w:rFonts w:ascii="Times New Roman" w:eastAsia="长城小标宋体" w:hAnsi="Times New Roman" w:cs="Times New Roman"/>
          <w:b/>
          <w:color w:val="000000" w:themeColor="text1"/>
          <w:sz w:val="36"/>
        </w:rPr>
      </w:pPr>
    </w:p>
    <w:p w14:paraId="2DA19B6F" w14:textId="77777777" w:rsidR="00B1728D" w:rsidRDefault="00B1728D" w:rsidP="00B1728D">
      <w:pPr>
        <w:autoSpaceDN w:val="0"/>
        <w:jc w:val="center"/>
        <w:textAlignment w:val="center"/>
        <w:rPr>
          <w:rFonts w:ascii="Times New Roman" w:eastAsia="长城小标宋体" w:hAnsi="Times New Roman" w:cs="Times New Roman"/>
          <w:b/>
          <w:color w:val="000000" w:themeColor="text1"/>
          <w:sz w:val="36"/>
        </w:rPr>
      </w:pPr>
    </w:p>
    <w:p w14:paraId="2BD4C565" w14:textId="77777777" w:rsidR="00B1728D" w:rsidRDefault="00B1728D" w:rsidP="00B1728D">
      <w:pPr>
        <w:autoSpaceDN w:val="0"/>
        <w:jc w:val="center"/>
        <w:textAlignment w:val="center"/>
        <w:rPr>
          <w:rFonts w:ascii="Times New Roman" w:eastAsia="长城小标宋体" w:hAnsi="Times New Roman" w:cs="Times New Roman"/>
          <w:b/>
          <w:color w:val="000000" w:themeColor="text1"/>
          <w:sz w:val="36"/>
        </w:rPr>
      </w:pPr>
    </w:p>
    <w:p w14:paraId="1CA585E4" w14:textId="77777777" w:rsidR="00B1728D" w:rsidRDefault="00B1728D" w:rsidP="00B1728D">
      <w:pPr>
        <w:autoSpaceDN w:val="0"/>
        <w:jc w:val="center"/>
        <w:textAlignment w:val="center"/>
        <w:rPr>
          <w:rFonts w:ascii="Times New Roman" w:eastAsia="长城小标宋体" w:hAnsi="Times New Roman" w:cs="Times New Roman"/>
          <w:b/>
          <w:color w:val="000000" w:themeColor="text1"/>
          <w:sz w:val="36"/>
        </w:rPr>
      </w:pPr>
    </w:p>
    <w:p w14:paraId="150E3946" w14:textId="77777777" w:rsidR="00B1728D" w:rsidRDefault="00B1728D" w:rsidP="00B1728D">
      <w:pPr>
        <w:autoSpaceDN w:val="0"/>
        <w:jc w:val="center"/>
        <w:textAlignment w:val="center"/>
        <w:rPr>
          <w:rFonts w:ascii="Times New Roman" w:eastAsia="长城小标宋体" w:hAnsi="Times New Roman" w:cs="Times New Roman"/>
          <w:b/>
          <w:color w:val="000000" w:themeColor="text1"/>
          <w:sz w:val="36"/>
        </w:rPr>
      </w:pPr>
    </w:p>
    <w:p w14:paraId="5DB7E3CE" w14:textId="77777777" w:rsidR="00B1728D" w:rsidRDefault="00B1728D" w:rsidP="00B1728D">
      <w:pPr>
        <w:autoSpaceDN w:val="0"/>
        <w:textAlignment w:val="center"/>
        <w:rPr>
          <w:rFonts w:ascii="Times New Roman" w:eastAsia="长城小标宋体" w:hAnsi="Times New Roman" w:cs="Times New Roman"/>
          <w:b/>
          <w:color w:val="000000" w:themeColor="text1"/>
          <w:sz w:val="36"/>
        </w:rPr>
      </w:pPr>
    </w:p>
    <w:p w14:paraId="72AB4A92" w14:textId="77777777" w:rsidR="00B1728D" w:rsidRDefault="00B1728D" w:rsidP="00B1728D">
      <w:pPr>
        <w:autoSpaceDN w:val="0"/>
        <w:ind w:firstLineChars="504" w:firstLine="1411"/>
        <w:jc w:val="left"/>
        <w:textAlignment w:val="center"/>
        <w:rPr>
          <w:rFonts w:ascii="Times New Roman" w:eastAsia="长城小标宋体" w:hAnsi="Times New Roman" w:cs="Times New Roman"/>
          <w:b/>
          <w:color w:val="000000" w:themeColor="text1"/>
          <w:sz w:val="28"/>
        </w:rPr>
      </w:pPr>
      <w:r>
        <w:rPr>
          <w:rFonts w:ascii="Times New Roman" w:eastAsia="长城小标宋体" w:hAnsi="Times New Roman" w:cs="Times New Roman"/>
          <w:b/>
          <w:color w:val="000000" w:themeColor="text1"/>
          <w:sz w:val="28"/>
        </w:rPr>
        <w:t>技术成果名称：</w:t>
      </w:r>
      <w:r>
        <w:rPr>
          <w:rFonts w:ascii="Times New Roman" w:eastAsia="长城小标宋体" w:hAnsi="Times New Roman" w:cs="Times New Roman"/>
          <w:b/>
          <w:color w:val="000000" w:themeColor="text1"/>
          <w:sz w:val="28"/>
        </w:rPr>
        <w:t xml:space="preserve">                         </w:t>
      </w:r>
    </w:p>
    <w:p w14:paraId="3058C318" w14:textId="77777777" w:rsidR="00B1728D" w:rsidRDefault="00B1728D" w:rsidP="00B1728D">
      <w:pPr>
        <w:autoSpaceDN w:val="0"/>
        <w:ind w:firstLineChars="504" w:firstLine="1411"/>
        <w:jc w:val="left"/>
        <w:textAlignment w:val="center"/>
        <w:rPr>
          <w:rFonts w:ascii="Times New Roman" w:eastAsia="长城小标宋体" w:hAnsi="Times New Roman" w:cs="Times New Roman"/>
          <w:b/>
          <w:color w:val="000000" w:themeColor="text1"/>
          <w:sz w:val="28"/>
        </w:rPr>
      </w:pPr>
      <w:r>
        <w:rPr>
          <w:rFonts w:ascii="Times New Roman" w:eastAsia="长城小标宋体" w:hAnsi="Times New Roman" w:cs="Times New Roman"/>
          <w:b/>
          <w:color w:val="000000" w:themeColor="text1"/>
          <w:sz w:val="28"/>
        </w:rPr>
        <w:t>技术提供单位：（单位全称并加盖公章）</w:t>
      </w:r>
      <w:r>
        <w:rPr>
          <w:rFonts w:ascii="Times New Roman" w:eastAsia="长城小标宋体" w:hAnsi="Times New Roman" w:cs="Times New Roman"/>
          <w:b/>
          <w:color w:val="000000" w:themeColor="text1"/>
          <w:sz w:val="28"/>
        </w:rPr>
        <w:t xml:space="preserve">    </w:t>
      </w:r>
    </w:p>
    <w:p w14:paraId="58413387" w14:textId="77777777" w:rsidR="00B1728D" w:rsidRDefault="00B1728D" w:rsidP="00B1728D">
      <w:pPr>
        <w:autoSpaceDN w:val="0"/>
        <w:ind w:firstLineChars="504" w:firstLine="1411"/>
        <w:jc w:val="left"/>
        <w:textAlignment w:val="center"/>
        <w:rPr>
          <w:rFonts w:ascii="Times New Roman" w:eastAsia="长城小标宋体" w:hAnsi="Times New Roman" w:cs="Times New Roman"/>
          <w:b/>
          <w:color w:val="000000" w:themeColor="text1"/>
          <w:sz w:val="28"/>
        </w:rPr>
      </w:pPr>
      <w:r>
        <w:rPr>
          <w:rFonts w:ascii="Times New Roman" w:eastAsia="长城小标宋体" w:hAnsi="Times New Roman" w:cs="Times New Roman"/>
          <w:b/>
          <w:color w:val="000000" w:themeColor="text1"/>
          <w:sz w:val="28"/>
        </w:rPr>
        <w:t>联系人：</w:t>
      </w:r>
      <w:r>
        <w:rPr>
          <w:rFonts w:ascii="Times New Roman" w:eastAsia="长城小标宋体" w:hAnsi="Times New Roman" w:cs="Times New Roman"/>
          <w:b/>
          <w:color w:val="000000" w:themeColor="text1"/>
          <w:sz w:val="28"/>
        </w:rPr>
        <w:t xml:space="preserve">                  </w:t>
      </w:r>
    </w:p>
    <w:p w14:paraId="5862AAA4" w14:textId="77777777" w:rsidR="00B1728D" w:rsidRDefault="00B1728D" w:rsidP="00B1728D">
      <w:pPr>
        <w:autoSpaceDN w:val="0"/>
        <w:ind w:firstLineChars="504" w:firstLine="1411"/>
        <w:jc w:val="left"/>
        <w:textAlignment w:val="center"/>
        <w:rPr>
          <w:rFonts w:ascii="Times New Roman" w:eastAsia="长城小标宋体" w:hAnsi="Times New Roman" w:cs="Times New Roman"/>
          <w:b/>
          <w:color w:val="000000" w:themeColor="text1"/>
          <w:sz w:val="28"/>
        </w:rPr>
      </w:pPr>
      <w:r>
        <w:rPr>
          <w:rFonts w:ascii="Times New Roman" w:eastAsia="长城小标宋体" w:hAnsi="Times New Roman" w:cs="Times New Roman"/>
          <w:b/>
          <w:color w:val="000000" w:themeColor="text1"/>
          <w:sz w:val="28"/>
        </w:rPr>
        <w:t>电话：</w:t>
      </w:r>
      <w:r>
        <w:rPr>
          <w:rFonts w:ascii="Times New Roman" w:eastAsia="长城小标宋体" w:hAnsi="Times New Roman" w:cs="Times New Roman"/>
          <w:b/>
          <w:color w:val="000000" w:themeColor="text1"/>
          <w:sz w:val="28"/>
        </w:rPr>
        <w:t xml:space="preserve">                    </w:t>
      </w:r>
    </w:p>
    <w:p w14:paraId="5C39454B" w14:textId="77777777" w:rsidR="00B1728D" w:rsidRDefault="00B1728D" w:rsidP="00B1728D">
      <w:pPr>
        <w:autoSpaceDN w:val="0"/>
        <w:ind w:firstLineChars="504" w:firstLine="1411"/>
        <w:jc w:val="left"/>
        <w:textAlignment w:val="center"/>
        <w:rPr>
          <w:rFonts w:ascii="Times New Roman" w:eastAsia="长城小标宋体" w:hAnsi="Times New Roman" w:cs="Times New Roman"/>
          <w:b/>
          <w:color w:val="000000" w:themeColor="text1"/>
          <w:sz w:val="28"/>
        </w:rPr>
      </w:pPr>
      <w:r>
        <w:rPr>
          <w:rFonts w:ascii="Times New Roman" w:eastAsia="长城小标宋体" w:hAnsi="Times New Roman" w:cs="Times New Roman"/>
          <w:b/>
          <w:color w:val="000000" w:themeColor="text1"/>
          <w:sz w:val="28"/>
        </w:rPr>
        <w:t>邮箱：</w:t>
      </w:r>
      <w:r>
        <w:rPr>
          <w:rFonts w:ascii="Times New Roman" w:eastAsia="长城小标宋体" w:hAnsi="Times New Roman" w:cs="Times New Roman"/>
          <w:b/>
          <w:color w:val="000000" w:themeColor="text1"/>
          <w:sz w:val="28"/>
        </w:rPr>
        <w:t xml:space="preserve">                   </w:t>
      </w:r>
    </w:p>
    <w:p w14:paraId="1C2447C8" w14:textId="77777777" w:rsidR="00B1728D" w:rsidRDefault="00B1728D" w:rsidP="00B1728D">
      <w:pPr>
        <w:autoSpaceDN w:val="0"/>
        <w:ind w:firstLineChars="504" w:firstLine="1411"/>
        <w:jc w:val="left"/>
        <w:textAlignment w:val="center"/>
        <w:rPr>
          <w:rFonts w:ascii="Times New Roman" w:eastAsia="长城小标宋体" w:hAnsi="Times New Roman" w:cs="Times New Roman"/>
          <w:b/>
          <w:color w:val="000000" w:themeColor="text1"/>
          <w:sz w:val="28"/>
        </w:rPr>
      </w:pPr>
      <w:r>
        <w:rPr>
          <w:rFonts w:ascii="Times New Roman" w:eastAsia="长城小标宋体" w:hAnsi="Times New Roman" w:cs="Times New Roman"/>
          <w:b/>
          <w:color w:val="000000" w:themeColor="text1"/>
          <w:sz w:val="28"/>
        </w:rPr>
        <w:t>申报日期：</w:t>
      </w:r>
      <w:r>
        <w:rPr>
          <w:rFonts w:ascii="Times New Roman" w:eastAsia="长城小标宋体" w:hAnsi="Times New Roman" w:cs="Times New Roman"/>
          <w:b/>
          <w:color w:val="000000" w:themeColor="text1"/>
          <w:sz w:val="28"/>
        </w:rPr>
        <w:t xml:space="preserve">    </w:t>
      </w:r>
      <w:r>
        <w:rPr>
          <w:rFonts w:ascii="Times New Roman" w:eastAsia="长城小标宋体" w:hAnsi="Times New Roman" w:cs="Times New Roman"/>
          <w:b/>
          <w:color w:val="000000" w:themeColor="text1"/>
          <w:sz w:val="28"/>
        </w:rPr>
        <w:t>年</w:t>
      </w:r>
      <w:r>
        <w:rPr>
          <w:rFonts w:ascii="Times New Roman" w:eastAsia="长城小标宋体" w:hAnsi="Times New Roman" w:cs="Times New Roman"/>
          <w:b/>
          <w:color w:val="000000" w:themeColor="text1"/>
          <w:sz w:val="28"/>
        </w:rPr>
        <w:t xml:space="preserve">   </w:t>
      </w:r>
      <w:r>
        <w:rPr>
          <w:rFonts w:ascii="Times New Roman" w:eastAsia="长城小标宋体" w:hAnsi="Times New Roman" w:cs="Times New Roman"/>
          <w:b/>
          <w:color w:val="000000" w:themeColor="text1"/>
          <w:sz w:val="28"/>
        </w:rPr>
        <w:t>月</w:t>
      </w:r>
      <w:r>
        <w:rPr>
          <w:rFonts w:ascii="Times New Roman" w:eastAsia="长城小标宋体" w:hAnsi="Times New Roman" w:cs="Times New Roman"/>
          <w:b/>
          <w:color w:val="000000" w:themeColor="text1"/>
          <w:sz w:val="28"/>
        </w:rPr>
        <w:t xml:space="preserve">   </w:t>
      </w:r>
      <w:r>
        <w:rPr>
          <w:rFonts w:ascii="Times New Roman" w:eastAsia="长城小标宋体" w:hAnsi="Times New Roman" w:cs="Times New Roman"/>
          <w:b/>
          <w:color w:val="000000" w:themeColor="text1"/>
          <w:sz w:val="28"/>
        </w:rPr>
        <w:t>日</w:t>
      </w:r>
      <w:r>
        <w:rPr>
          <w:rFonts w:ascii="Times New Roman" w:eastAsia="长城小标宋体" w:hAnsi="Times New Roman" w:cs="Times New Roman"/>
          <w:b/>
          <w:color w:val="000000" w:themeColor="text1"/>
          <w:sz w:val="28"/>
        </w:rPr>
        <w:t xml:space="preserve">  </w:t>
      </w:r>
    </w:p>
    <w:p w14:paraId="36E28EF6" w14:textId="77777777" w:rsidR="00B1728D" w:rsidRDefault="00B1728D" w:rsidP="00B1728D">
      <w:pPr>
        <w:autoSpaceDN w:val="0"/>
        <w:spacing w:line="360" w:lineRule="auto"/>
        <w:jc w:val="center"/>
        <w:textAlignment w:val="center"/>
        <w:rPr>
          <w:rFonts w:ascii="Times New Roman" w:eastAsia="长城小标宋体" w:hAnsi="Times New Roman" w:cs="Times New Roman"/>
          <w:b/>
          <w:color w:val="000000"/>
          <w:sz w:val="36"/>
        </w:rPr>
      </w:pPr>
      <w:r>
        <w:rPr>
          <w:rFonts w:ascii="Times New Roman" w:eastAsia="长城小标宋体" w:hAnsi="Times New Roman" w:cs="Times New Roman" w:hint="eastAsia"/>
          <w:b/>
          <w:color w:val="000000"/>
          <w:sz w:val="36"/>
        </w:rPr>
        <w:t>适宜</w:t>
      </w:r>
      <w:r>
        <w:rPr>
          <w:rFonts w:ascii="Times New Roman" w:eastAsia="长城小标宋体" w:hAnsi="Times New Roman" w:cs="Times New Roman"/>
          <w:b/>
          <w:color w:val="000000"/>
          <w:sz w:val="36"/>
        </w:rPr>
        <w:t>向</w:t>
      </w:r>
      <w:r>
        <w:rPr>
          <w:rFonts w:ascii="Times New Roman" w:eastAsia="长城小标宋体" w:hAnsi="Times New Roman" w:cs="Times New Roman" w:hint="eastAsia"/>
          <w:b/>
          <w:color w:val="000000"/>
          <w:sz w:val="36"/>
        </w:rPr>
        <w:t>“</w:t>
      </w:r>
      <w:r>
        <w:rPr>
          <w:rFonts w:ascii="Times New Roman" w:eastAsia="长城小标宋体" w:hAnsi="Times New Roman" w:cs="Times New Roman"/>
          <w:b/>
          <w:color w:val="000000"/>
          <w:sz w:val="36"/>
        </w:rPr>
        <w:t>一带一路</w:t>
      </w:r>
      <w:r>
        <w:rPr>
          <w:rFonts w:ascii="Times New Roman" w:eastAsia="长城小标宋体" w:hAnsi="Times New Roman" w:cs="Times New Roman" w:hint="eastAsia"/>
          <w:b/>
          <w:color w:val="000000"/>
          <w:sz w:val="36"/>
        </w:rPr>
        <w:t>”</w:t>
      </w:r>
      <w:r>
        <w:rPr>
          <w:rFonts w:ascii="Times New Roman" w:eastAsia="长城小标宋体" w:hAnsi="Times New Roman" w:cs="Times New Roman"/>
          <w:b/>
          <w:color w:val="000000"/>
          <w:sz w:val="36"/>
        </w:rPr>
        <w:t>国家转移</w:t>
      </w:r>
      <w:r>
        <w:rPr>
          <w:rFonts w:ascii="Times New Roman" w:eastAsia="长城小标宋体" w:hAnsi="Times New Roman" w:cs="Times New Roman" w:hint="eastAsia"/>
          <w:b/>
          <w:color w:val="000000"/>
          <w:sz w:val="36"/>
        </w:rPr>
        <w:t>的可持续发展</w:t>
      </w:r>
    </w:p>
    <w:p w14:paraId="2C933BE6" w14:textId="77777777" w:rsidR="00B1728D" w:rsidRDefault="00B1728D" w:rsidP="00B1728D">
      <w:pPr>
        <w:autoSpaceDN w:val="0"/>
        <w:spacing w:line="360" w:lineRule="auto"/>
        <w:jc w:val="center"/>
        <w:textAlignment w:val="center"/>
        <w:rPr>
          <w:rFonts w:ascii="Times New Roman" w:eastAsia="长城小标宋体" w:hAnsi="Times New Roman" w:cs="Times New Roman"/>
          <w:b/>
          <w:color w:val="000000"/>
          <w:sz w:val="36"/>
        </w:rPr>
      </w:pPr>
      <w:r>
        <w:rPr>
          <w:rFonts w:ascii="Times New Roman" w:eastAsia="长城小标宋体" w:hAnsi="Times New Roman" w:cs="Times New Roman"/>
          <w:b/>
          <w:color w:val="000000"/>
          <w:sz w:val="36"/>
        </w:rPr>
        <w:t>技术申报书</w:t>
      </w:r>
    </w:p>
    <w:p w14:paraId="74320492" w14:textId="77777777" w:rsidR="00B1728D" w:rsidRDefault="00B1728D" w:rsidP="00B1728D">
      <w:pPr>
        <w:autoSpaceDN w:val="0"/>
        <w:spacing w:line="360" w:lineRule="auto"/>
        <w:jc w:val="center"/>
        <w:textAlignment w:val="center"/>
        <w:rPr>
          <w:rFonts w:ascii="Times New Roman" w:eastAsia="楷体_GB2312" w:hAnsi="Times New Roman" w:cs="Times New Roman"/>
          <w:bCs/>
          <w:color w:val="000000"/>
          <w:sz w:val="30"/>
          <w:szCs w:val="30"/>
        </w:rPr>
      </w:pPr>
    </w:p>
    <w:p w14:paraId="4835DF23" w14:textId="77777777" w:rsidR="00B1728D" w:rsidRDefault="00B1728D" w:rsidP="00B1728D">
      <w:pPr>
        <w:autoSpaceDN w:val="0"/>
        <w:spacing w:line="360" w:lineRule="auto"/>
        <w:jc w:val="center"/>
        <w:textAlignment w:val="center"/>
        <w:rPr>
          <w:rFonts w:ascii="Times New Roman" w:eastAsia="楷体_GB2312" w:hAnsi="Times New Roman" w:cs="Times New Roman"/>
          <w:bCs/>
          <w:color w:val="000000"/>
          <w:sz w:val="30"/>
          <w:szCs w:val="30"/>
        </w:rPr>
      </w:pPr>
    </w:p>
    <w:p w14:paraId="76E6A2C4" w14:textId="77777777" w:rsidR="00B1728D" w:rsidRDefault="00B1728D" w:rsidP="00B1728D">
      <w:pPr>
        <w:autoSpaceDN w:val="0"/>
        <w:spacing w:line="360" w:lineRule="auto"/>
        <w:jc w:val="center"/>
        <w:textAlignment w:val="center"/>
        <w:rPr>
          <w:rFonts w:ascii="Times New Roman" w:eastAsia="楷体_GB2312" w:hAnsi="Times New Roman" w:cs="Times New Roman"/>
          <w:bCs/>
          <w:color w:val="000000"/>
          <w:sz w:val="30"/>
          <w:szCs w:val="30"/>
        </w:rPr>
      </w:pPr>
    </w:p>
    <w:p w14:paraId="276DB9CD" w14:textId="55BE0C31" w:rsidR="00B1728D" w:rsidRDefault="00B1728D" w:rsidP="00B1728D">
      <w:pPr>
        <w:autoSpaceDN w:val="0"/>
        <w:spacing w:line="360" w:lineRule="auto"/>
        <w:jc w:val="center"/>
        <w:textAlignment w:val="center"/>
        <w:rPr>
          <w:rFonts w:ascii="Times New Roman" w:eastAsia="楷体_GB2312" w:hAnsi="Times New Roman" w:cs="Times New Roman"/>
          <w:bCs/>
          <w:color w:val="000000"/>
          <w:sz w:val="30"/>
          <w:szCs w:val="30"/>
        </w:rPr>
      </w:pPr>
      <w:r>
        <w:rPr>
          <w:rFonts w:ascii="Times New Roman" w:eastAsia="楷体_GB2312" w:hAnsi="Times New Roman" w:cs="Times New Roman"/>
          <w:bCs/>
          <w:color w:val="000000"/>
          <w:sz w:val="30"/>
          <w:szCs w:val="30"/>
        </w:rPr>
        <w:lastRenderedPageBreak/>
        <w:t>（格式及填报说明）</w:t>
      </w:r>
    </w:p>
    <w:p w14:paraId="377DBFBF" w14:textId="77777777" w:rsidR="00B1728D" w:rsidRDefault="00B1728D" w:rsidP="00B1728D">
      <w:pPr>
        <w:autoSpaceDN w:val="0"/>
        <w:spacing w:line="360" w:lineRule="auto"/>
        <w:textAlignment w:val="center"/>
        <w:rPr>
          <w:rFonts w:ascii="Times New Roman" w:eastAsia="楷体_GB2312" w:hAnsi="Times New Roman" w:cs="Times New Roman"/>
          <w:bCs/>
          <w:color w:val="000000"/>
          <w:sz w:val="30"/>
          <w:szCs w:val="30"/>
        </w:rPr>
      </w:pPr>
    </w:p>
    <w:p w14:paraId="6E31C6CB" w14:textId="77777777" w:rsidR="00B1728D" w:rsidRDefault="00B1728D" w:rsidP="00B1728D">
      <w:pPr>
        <w:snapToGrid w:val="0"/>
        <w:spacing w:line="360" w:lineRule="auto"/>
        <w:ind w:firstLine="624"/>
        <w:rPr>
          <w:rFonts w:ascii="Times New Roman" w:eastAsia="楷体_GB2312" w:hAnsi="Times New Roman" w:cs="Times New Roman"/>
          <w:bCs/>
          <w:color w:val="000000"/>
          <w:sz w:val="30"/>
          <w:szCs w:val="30"/>
        </w:rPr>
      </w:pPr>
      <w:r>
        <w:rPr>
          <w:rFonts w:ascii="Times New Roman" w:eastAsia="仿宋_GB2312" w:hAnsi="Times New Roman" w:cs="Times New Roman"/>
          <w:sz w:val="30"/>
          <w:szCs w:val="30"/>
        </w:rPr>
        <w:t>注意：申报技术成果应</w:t>
      </w:r>
      <w:r>
        <w:rPr>
          <w:rFonts w:ascii="Times New Roman" w:eastAsia="仿宋_GB2312" w:hAnsi="Times New Roman" w:cs="Times New Roman" w:hint="eastAsia"/>
          <w:sz w:val="30"/>
          <w:szCs w:val="30"/>
        </w:rPr>
        <w:t>适宜</w:t>
      </w:r>
      <w:r>
        <w:rPr>
          <w:rFonts w:ascii="Times New Roman" w:eastAsia="仿宋_GB2312" w:hAnsi="Times New Roman" w:cs="Times New Roman"/>
          <w:sz w:val="30"/>
          <w:szCs w:val="30"/>
        </w:rPr>
        <w:t>向</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一带一路</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国家开展技术转移。一是技术成果知识产权明晰，可以直接进行对接，适合产业化投资。二是技术路线成熟，在</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一带一路</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国家具备良好市场发展前景。三是技术内容和数据要前后一致，保证可核查、可验证。四是计量单位及符号书写应规范，英文缩写须注明全称。</w:t>
      </w:r>
    </w:p>
    <w:p w14:paraId="06A453BC" w14:textId="77777777" w:rsidR="00B1728D" w:rsidRDefault="00B1728D" w:rsidP="00B1728D">
      <w:pPr>
        <w:snapToGrid w:val="0"/>
        <w:spacing w:line="360" w:lineRule="auto"/>
        <w:ind w:firstLine="624"/>
        <w:rPr>
          <w:rFonts w:ascii="Times New Roman" w:eastAsia="黑体" w:hAnsi="Times New Roman" w:cs="Times New Roman"/>
          <w:sz w:val="30"/>
          <w:szCs w:val="30"/>
        </w:rPr>
      </w:pPr>
      <w:r>
        <w:rPr>
          <w:rFonts w:ascii="Times New Roman" w:eastAsia="黑体" w:hAnsi="Times New Roman" w:cs="Times New Roman"/>
          <w:sz w:val="30"/>
          <w:szCs w:val="30"/>
        </w:rPr>
        <w:t>一、申报单位基本情况</w:t>
      </w:r>
    </w:p>
    <w:p w14:paraId="692CFBAE"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申报单位的性质，主营范围，在</w:t>
      </w:r>
      <w:r>
        <w:rPr>
          <w:rFonts w:ascii="Times New Roman" w:eastAsia="仿宋_GB2312" w:hAnsi="Times New Roman" w:cs="Times New Roman" w:hint="eastAsia"/>
          <w:sz w:val="30"/>
          <w:szCs w:val="30"/>
        </w:rPr>
        <w:t>可持续发展</w:t>
      </w:r>
      <w:r>
        <w:rPr>
          <w:rFonts w:ascii="Times New Roman" w:eastAsia="仿宋_GB2312" w:hAnsi="Times New Roman" w:cs="Times New Roman"/>
          <w:sz w:val="30"/>
          <w:szCs w:val="30"/>
        </w:rPr>
        <w:t>领域开展的技术研发、推广应用及产业化等方面的工作情况。</w:t>
      </w:r>
    </w:p>
    <w:p w14:paraId="7DC03EBD" w14:textId="77777777" w:rsidR="00B1728D" w:rsidRDefault="00B1728D" w:rsidP="00B1728D">
      <w:pPr>
        <w:snapToGrid w:val="0"/>
        <w:spacing w:line="360" w:lineRule="auto"/>
        <w:ind w:firstLine="624"/>
        <w:rPr>
          <w:rFonts w:ascii="Times New Roman" w:eastAsia="黑体" w:hAnsi="Times New Roman" w:cs="Times New Roman"/>
          <w:sz w:val="30"/>
          <w:szCs w:val="30"/>
        </w:rPr>
      </w:pPr>
      <w:r>
        <w:rPr>
          <w:rFonts w:ascii="Times New Roman" w:eastAsia="黑体" w:hAnsi="Times New Roman" w:cs="Times New Roman"/>
          <w:sz w:val="30"/>
          <w:szCs w:val="30"/>
        </w:rPr>
        <w:t>二、技术成果简介</w:t>
      </w:r>
    </w:p>
    <w:p w14:paraId="5333D484"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（一）技术名称</w:t>
      </w:r>
    </w:p>
    <w:p w14:paraId="066CAF89"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kern w:val="0"/>
          <w:sz w:val="30"/>
          <w:szCs w:val="30"/>
        </w:rPr>
        <w:t>1.</w:t>
      </w:r>
      <w:r>
        <w:rPr>
          <w:rFonts w:ascii="Times New Roman" w:eastAsia="仿宋_GB2312" w:hAnsi="Times New Roman" w:cs="Times New Roman"/>
          <w:sz w:val="30"/>
          <w:szCs w:val="30"/>
        </w:rPr>
        <w:t>技术名称要明确、具体、针对性强，能充分体现技术内容特点，不能过于笼统。</w:t>
      </w:r>
    </w:p>
    <w:p w14:paraId="1296DD9C"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 w:hAnsi="Times New Roman" w:cs="Times New Roman"/>
          <w:sz w:val="30"/>
          <w:szCs w:val="30"/>
        </w:rPr>
        <w:t>2.</w:t>
      </w:r>
      <w:r>
        <w:rPr>
          <w:rFonts w:ascii="Times New Roman" w:eastAsia="仿宋_GB2312" w:hAnsi="Times New Roman" w:cs="Times New Roman"/>
          <w:sz w:val="30"/>
          <w:szCs w:val="30"/>
        </w:rPr>
        <w:t>技术名称不宜太宽泛或包含太多节点或工艺单元，宜推荐高度集成的工艺技术；也不宜太窄或者太小。</w:t>
      </w:r>
    </w:p>
    <w:p w14:paraId="40C05E0C"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 w:hAnsi="Times New Roman" w:cs="Times New Roman"/>
          <w:sz w:val="30"/>
          <w:szCs w:val="30"/>
        </w:rPr>
        <w:t>3.</w:t>
      </w:r>
      <w:r>
        <w:rPr>
          <w:rFonts w:ascii="Times New Roman" w:eastAsia="仿宋_GB2312" w:hAnsi="Times New Roman" w:cs="Times New Roman"/>
          <w:sz w:val="30"/>
          <w:szCs w:val="30"/>
        </w:rPr>
        <w:t>名称应精炼，不宜出现</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研究、产业、应用</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等字样。不含英文缩写。</w:t>
      </w:r>
    </w:p>
    <w:p w14:paraId="2EE4CAED"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（二）所属行业</w:t>
      </w:r>
    </w:p>
    <w:p w14:paraId="1A49B466"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标明技术所属行业，多个行业用逗号分隔。</w:t>
      </w:r>
    </w:p>
    <w:p w14:paraId="189A7FC7"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（三）技术类型</w:t>
      </w:r>
    </w:p>
    <w:p w14:paraId="7A24BD25"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 w:hAnsi="Times New Roman" w:cs="Times New Roman" w:hint="eastAsia"/>
          <w:sz w:val="30"/>
          <w:szCs w:val="30"/>
        </w:rPr>
        <w:t>1</w:t>
      </w:r>
      <w:r>
        <w:rPr>
          <w:rFonts w:ascii="Times New Roman" w:eastAsia="仿宋" w:hAnsi="Times New Roman" w:cs="Times New Roman"/>
          <w:sz w:val="30"/>
          <w:szCs w:val="30"/>
        </w:rPr>
        <w:t>.</w:t>
      </w:r>
      <w:r>
        <w:rPr>
          <w:rFonts w:ascii="Times New Roman" w:eastAsia="仿宋_GB2312" w:hAnsi="Times New Roman" w:cs="Times New Roman"/>
          <w:sz w:val="30"/>
          <w:szCs w:val="30"/>
        </w:rPr>
        <w:t>资源能源利用技术（全生命周期资源节约与循环利用技术、能效提升技术、能源节约技术等）</w:t>
      </w:r>
    </w:p>
    <w:p w14:paraId="6E793C0F"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 w:hAnsi="Times New Roman" w:cs="Times New Roman" w:hint="eastAsia"/>
          <w:sz w:val="30"/>
          <w:szCs w:val="30"/>
        </w:rPr>
        <w:t>2</w:t>
      </w:r>
      <w:r>
        <w:rPr>
          <w:rFonts w:ascii="Times New Roman" w:eastAsia="仿宋" w:hAnsi="Times New Roman" w:cs="Times New Roman"/>
          <w:sz w:val="30"/>
          <w:szCs w:val="30"/>
        </w:rPr>
        <w:t>.</w:t>
      </w:r>
      <w:r>
        <w:rPr>
          <w:rFonts w:ascii="Times New Roman" w:eastAsia="仿宋_GB2312" w:hAnsi="Times New Roman" w:cs="Times New Roman"/>
          <w:sz w:val="30"/>
          <w:szCs w:val="30"/>
        </w:rPr>
        <w:t>生态环境保护技术（淡水、土壤和大气生态环境保护与修复技术、温室气体减排技术、生物多样性保护技术等）</w:t>
      </w:r>
    </w:p>
    <w:p w14:paraId="3C0202F6"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 w:hAnsi="Times New Roman" w:cs="Times New Roman" w:hint="eastAsia"/>
          <w:sz w:val="30"/>
          <w:szCs w:val="30"/>
        </w:rPr>
        <w:t>3</w:t>
      </w:r>
      <w:r>
        <w:rPr>
          <w:rFonts w:ascii="Times New Roman" w:eastAsia="仿宋" w:hAnsi="Times New Roman" w:cs="Times New Roman"/>
          <w:sz w:val="30"/>
          <w:szCs w:val="30"/>
        </w:rPr>
        <w:t>.</w:t>
      </w:r>
      <w:r>
        <w:rPr>
          <w:rFonts w:ascii="Times New Roman" w:eastAsia="仿宋_GB2312" w:hAnsi="Times New Roman" w:cs="Times New Roman"/>
          <w:sz w:val="30"/>
          <w:szCs w:val="30"/>
        </w:rPr>
        <w:t>污染控制技术（大气污染、水体污染、土壤污染、噪声污染、光污染、电磁辐射等污染控制和修复技术）</w:t>
      </w:r>
    </w:p>
    <w:p w14:paraId="3438666B"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 w:hAnsi="Times New Roman" w:cs="Times New Roman"/>
          <w:sz w:val="30"/>
          <w:szCs w:val="30"/>
        </w:rPr>
        <w:t>4.</w:t>
      </w:r>
      <w:r>
        <w:rPr>
          <w:rFonts w:ascii="Times New Roman" w:eastAsia="仿宋_GB2312" w:hAnsi="Times New Roman" w:cs="Times New Roman"/>
          <w:sz w:val="30"/>
          <w:szCs w:val="30"/>
        </w:rPr>
        <w:t>其他</w:t>
      </w:r>
      <w:r>
        <w:rPr>
          <w:rFonts w:ascii="Times New Roman" w:eastAsia="仿宋_GB2312" w:hAnsi="Times New Roman" w:cs="Times New Roman" w:hint="eastAsia"/>
          <w:sz w:val="30"/>
          <w:szCs w:val="30"/>
        </w:rPr>
        <w:t>可持续发展</w:t>
      </w:r>
      <w:r>
        <w:rPr>
          <w:rFonts w:ascii="Times New Roman" w:eastAsia="仿宋_GB2312" w:hAnsi="Times New Roman" w:cs="Times New Roman"/>
          <w:sz w:val="30"/>
          <w:szCs w:val="30"/>
        </w:rPr>
        <w:t>技术（提供具体的技术类别名称）</w:t>
      </w:r>
    </w:p>
    <w:p w14:paraId="72BDE28C" w14:textId="77777777" w:rsidR="00B1728D" w:rsidRDefault="00B1728D" w:rsidP="00B1728D">
      <w:pPr>
        <w:snapToGrid w:val="0"/>
        <w:spacing w:line="360" w:lineRule="auto"/>
        <w:ind w:firstLine="624"/>
        <w:rPr>
          <w:rFonts w:ascii="Times New Roman" w:eastAsia="黑体" w:hAnsi="Times New Roman" w:cs="Times New Roman"/>
          <w:sz w:val="30"/>
          <w:szCs w:val="30"/>
        </w:rPr>
      </w:pPr>
      <w:r>
        <w:rPr>
          <w:rFonts w:ascii="Times New Roman" w:eastAsia="黑体" w:hAnsi="Times New Roman" w:cs="Times New Roman"/>
          <w:sz w:val="30"/>
          <w:szCs w:val="30"/>
        </w:rPr>
        <w:t>三、技术成果主要内容</w:t>
      </w:r>
    </w:p>
    <w:p w14:paraId="79A9003A"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（一）技术原理及工艺路线</w:t>
      </w:r>
    </w:p>
    <w:p w14:paraId="637ABC83"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简述技术解决的关键问题、实现环境效益的原理、工艺流程、技术特点及关键设备。</w:t>
      </w:r>
    </w:p>
    <w:p w14:paraId="769EC8C6" w14:textId="77777777" w:rsidR="00B1728D" w:rsidRDefault="00B1728D" w:rsidP="00B1728D">
      <w:pPr>
        <w:snapToGrid w:val="0"/>
        <w:spacing w:line="360" w:lineRule="auto"/>
        <w:ind w:firstLine="624"/>
        <w:rPr>
          <w:rFonts w:ascii="Times New Roman" w:eastAsia="仿宋_GB2312" w:hAnsi="Times New Roman" w:cs="Times New Roman"/>
          <w:color w:val="FF0000"/>
          <w:sz w:val="30"/>
          <w:szCs w:val="30"/>
        </w:rPr>
      </w:pPr>
      <w:r>
        <w:rPr>
          <w:rFonts w:ascii="Times New Roman" w:eastAsia="仿宋_GB2312" w:hAnsi="Times New Roman" w:cs="Times New Roman"/>
          <w:sz w:val="30"/>
          <w:szCs w:val="30"/>
        </w:rPr>
        <w:t>（二）技术综合效益</w:t>
      </w:r>
    </w:p>
    <w:p w14:paraId="4489564E" w14:textId="77777777" w:rsidR="00B1728D" w:rsidRDefault="00B1728D" w:rsidP="00B1728D">
      <w:pPr>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介绍</w:t>
      </w:r>
      <w:r>
        <w:rPr>
          <w:rFonts w:ascii="Times New Roman" w:eastAsia="仿宋_GB2312" w:hAnsi="Times New Roman" w:cs="Times New Roman" w:hint="eastAsia"/>
          <w:sz w:val="30"/>
          <w:szCs w:val="30"/>
        </w:rPr>
        <w:t>可持续发展</w:t>
      </w:r>
      <w:r>
        <w:rPr>
          <w:rFonts w:ascii="Times New Roman" w:eastAsia="仿宋_GB2312" w:hAnsi="Times New Roman" w:cs="Times New Roman"/>
          <w:sz w:val="30"/>
          <w:szCs w:val="30"/>
        </w:rPr>
        <w:t>技术成果的关键环境效益指标，资源能源节约、重点突出污染物减排、生态环境保护等方面的效果。推荐采用定量描述的方式，数据用相对值时，需说明比较的基准或对比技术，绝对值要注明工程规模。</w:t>
      </w:r>
    </w:p>
    <w:p w14:paraId="63C0CA45"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（三）技术成熟度分析</w:t>
      </w:r>
    </w:p>
    <w:p w14:paraId="761CB465"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描述技术目前的市场普及程度，工艺路线、设备及系统集成的完善程度。</w:t>
      </w:r>
    </w:p>
    <w:p w14:paraId="46418625"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（四）技术适用性分析</w:t>
      </w:r>
      <w:r>
        <w:rPr>
          <w:rFonts w:ascii="Times New Roman" w:eastAsia="仿宋_GB2312" w:hAnsi="Times New Roman" w:cs="Times New Roman"/>
          <w:sz w:val="30"/>
          <w:szCs w:val="30"/>
        </w:rPr>
        <w:tab/>
      </w:r>
      <w:r>
        <w:rPr>
          <w:rFonts w:ascii="Times New Roman" w:eastAsia="仿宋_GB2312" w:hAnsi="Times New Roman" w:cs="Times New Roman"/>
          <w:sz w:val="30"/>
          <w:szCs w:val="30"/>
        </w:rPr>
        <w:tab/>
      </w:r>
    </w:p>
    <w:p w14:paraId="5AC4123B"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描述该技术适用的具体领域，介绍该技术成果技术使用中的特定条件限制，与上下游技术链条的匹配关系、受地域、规模、环境、资源能源等因素的限制条件等。</w:t>
      </w:r>
    </w:p>
    <w:p w14:paraId="2EFC44A4"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（五）技术稳定性</w:t>
      </w:r>
    </w:p>
    <w:p w14:paraId="1EE20DF0"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描述该技术在工程运行过程中能否保持稳定，对环境、技术参数等干扰的敏感程度。</w:t>
      </w:r>
    </w:p>
    <w:p w14:paraId="613D792A"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（六）技术安全性</w:t>
      </w:r>
    </w:p>
    <w:p w14:paraId="0E5E3D51"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说明该技术应用中是否可能发生二次污染、易燃易爆高毒性物质泄露等环境、安全事故的风险，以及是否存在上游资源限制、配套设施不完善、市场接受度不高等系统风险。</w:t>
      </w:r>
    </w:p>
    <w:p w14:paraId="506305F8" w14:textId="77777777" w:rsidR="00B1728D" w:rsidRDefault="00B1728D" w:rsidP="00B1728D">
      <w:pPr>
        <w:snapToGrid w:val="0"/>
        <w:spacing w:line="360" w:lineRule="auto"/>
        <w:ind w:firstLine="624"/>
        <w:rPr>
          <w:rFonts w:ascii="Times New Roman" w:eastAsia="黑体" w:hAnsi="Times New Roman" w:cs="Times New Roman"/>
          <w:sz w:val="30"/>
          <w:szCs w:val="30"/>
        </w:rPr>
      </w:pPr>
      <w:r>
        <w:rPr>
          <w:rFonts w:ascii="Times New Roman" w:eastAsia="黑体" w:hAnsi="Times New Roman" w:cs="Times New Roman"/>
          <w:sz w:val="30"/>
          <w:szCs w:val="30"/>
        </w:rPr>
        <w:t>四、投资估算</w:t>
      </w:r>
    </w:p>
    <w:p w14:paraId="01E8E81E"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（一）设备投资</w:t>
      </w:r>
    </w:p>
    <w:p w14:paraId="5F1D8563"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应用该技术进行新建工程所必需的主要设备及其他附属设备一次投入的投资金额，或在已有工程进行改造所必需的新增设</w:t>
      </w:r>
      <w:r>
        <w:rPr>
          <w:rFonts w:ascii="Times New Roman" w:eastAsia="仿宋_GB2312" w:hAnsi="Times New Roman" w:cs="Times New Roman"/>
          <w:sz w:val="30"/>
          <w:szCs w:val="30"/>
        </w:rPr>
        <w:lastRenderedPageBreak/>
        <w:t>备及其他附属设备投资。需注明工程规模、技术寿命。</w:t>
      </w:r>
    </w:p>
    <w:p w14:paraId="0A93138B"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（二）运行维护费用</w:t>
      </w:r>
    </w:p>
    <w:p w14:paraId="4761672E"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主要指系统正常运行时单位产品耗费的原材料、水、电等费用，以及耗费的人工费（工资）、设备折旧费、修理费、管理费等维护费用。</w:t>
      </w:r>
    </w:p>
    <w:p w14:paraId="7EC02593"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（三）附加效益</w:t>
      </w:r>
    </w:p>
    <w:p w14:paraId="2C6E7EC0"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附加效益指该技术与同类技术或未采用该技术之前相比产生的额外经济收益（如产值增加、副产品收益、碳交易收益等）。需说明核算方法和计算过程。</w:t>
      </w:r>
    </w:p>
    <w:p w14:paraId="26015974"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（四）投资回收期</w:t>
      </w:r>
    </w:p>
    <w:p w14:paraId="1CD1787B"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此处指静态投资回收期（年），是在不考虑资金时间价值的条件下，累计的经济效益等于最初的投资费用所需的时间。请提供测算依据，并注明项目规模和特定计算条件。提供典型案例的实际投资回收期。</w:t>
      </w:r>
    </w:p>
    <w:p w14:paraId="2B07C926" w14:textId="77777777" w:rsidR="00B1728D" w:rsidRDefault="00B1728D" w:rsidP="00B1728D">
      <w:pPr>
        <w:snapToGrid w:val="0"/>
        <w:spacing w:line="360" w:lineRule="auto"/>
        <w:ind w:firstLine="624"/>
        <w:rPr>
          <w:rFonts w:ascii="Times New Roman" w:eastAsia="黑体" w:hAnsi="Times New Roman" w:cs="Times New Roman"/>
          <w:sz w:val="30"/>
          <w:szCs w:val="30"/>
        </w:rPr>
      </w:pPr>
      <w:r>
        <w:rPr>
          <w:rFonts w:ascii="Times New Roman" w:eastAsia="黑体" w:hAnsi="Times New Roman" w:cs="Times New Roman"/>
          <w:sz w:val="30"/>
          <w:szCs w:val="30"/>
        </w:rPr>
        <w:t>五、技术知识产权归属</w:t>
      </w:r>
    </w:p>
    <w:p w14:paraId="64BC6EB3"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（一）多家单位联合开发的，需同时注明。</w:t>
      </w:r>
    </w:p>
    <w:p w14:paraId="2BEFB633"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（二）取得专利等知识产权的，需注明专利号。</w:t>
      </w:r>
    </w:p>
    <w:p w14:paraId="262D8EF5"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（三）如为国家科技计划项目成果，需注明项目课题来源。</w:t>
      </w:r>
    </w:p>
    <w:p w14:paraId="3CD20AF8"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（四）有多家单位参与技术研发的，需进行判断后选择有代表性的单位列举其名称。</w:t>
      </w:r>
    </w:p>
    <w:p w14:paraId="60FBAE40"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（五）重点关注国内知识产权技术，对国外引进的技术要求已实现国产化。</w:t>
      </w:r>
    </w:p>
    <w:p w14:paraId="3258A524" w14:textId="77777777" w:rsidR="00B1728D" w:rsidRDefault="00B1728D" w:rsidP="00B1728D">
      <w:pPr>
        <w:snapToGrid w:val="0"/>
        <w:spacing w:line="360" w:lineRule="auto"/>
        <w:ind w:firstLine="624"/>
        <w:rPr>
          <w:rFonts w:ascii="Times New Roman" w:eastAsia="仿宋_GB2312" w:hAnsi="Times New Roman" w:cs="Times New Roman"/>
          <w:sz w:val="30"/>
          <w:szCs w:val="30"/>
        </w:rPr>
      </w:pPr>
    </w:p>
    <w:p w14:paraId="0DC43265" w14:textId="77777777" w:rsidR="00B1728D" w:rsidRDefault="00B1728D" w:rsidP="00B1728D">
      <w:pPr>
        <w:snapToGrid w:val="0"/>
        <w:spacing w:line="360" w:lineRule="auto"/>
        <w:ind w:firstLine="624"/>
        <w:rPr>
          <w:rFonts w:ascii="Times New Roman" w:eastAsia="黑体" w:hAnsi="Times New Roman" w:cs="Times New Roman"/>
          <w:sz w:val="30"/>
          <w:szCs w:val="30"/>
        </w:rPr>
      </w:pPr>
      <w:r>
        <w:rPr>
          <w:rFonts w:ascii="Times New Roman" w:eastAsia="黑体" w:hAnsi="Times New Roman" w:cs="Times New Roman"/>
          <w:sz w:val="30"/>
          <w:szCs w:val="30"/>
        </w:rPr>
        <w:t>六、证明和补充材料</w:t>
      </w:r>
    </w:p>
    <w:p w14:paraId="3ACDF7C7" w14:textId="77777777" w:rsidR="00B1728D" w:rsidRDefault="00B1728D" w:rsidP="00B1728D">
      <w:pPr>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证明材料包括但不限于：</w:t>
      </w:r>
    </w:p>
    <w:p w14:paraId="0AA751C8" w14:textId="77777777" w:rsidR="00B1728D" w:rsidRDefault="00B1728D" w:rsidP="00B1728D">
      <w:pPr>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（一）</w:t>
      </w:r>
      <w:r>
        <w:rPr>
          <w:rFonts w:ascii="Times New Roman" w:eastAsia="仿宋_GB2312" w:hAnsi="Times New Roman" w:cs="Times New Roman"/>
          <w:kern w:val="0"/>
          <w:sz w:val="30"/>
          <w:szCs w:val="30"/>
        </w:rPr>
        <w:t>单位法人证书及营业执照复印件</w:t>
      </w:r>
    </w:p>
    <w:p w14:paraId="4FF919E1" w14:textId="77777777" w:rsidR="00B1728D" w:rsidRDefault="00B1728D" w:rsidP="00B1728D">
      <w:pPr>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（二）</w:t>
      </w:r>
      <w:r>
        <w:rPr>
          <w:rFonts w:ascii="Times New Roman" w:eastAsia="仿宋_GB2312" w:hAnsi="Times New Roman" w:cs="Times New Roman"/>
          <w:kern w:val="0"/>
          <w:sz w:val="30"/>
          <w:szCs w:val="30"/>
        </w:rPr>
        <w:t>密切相关的专利证书、软件著作权证书</w:t>
      </w:r>
    </w:p>
    <w:p w14:paraId="2262BDBB" w14:textId="77777777" w:rsidR="00B1728D" w:rsidRDefault="00B1728D" w:rsidP="00B1728D">
      <w:pPr>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（三）</w:t>
      </w:r>
      <w:r>
        <w:rPr>
          <w:rFonts w:ascii="Times New Roman" w:eastAsia="仿宋_GB2312" w:hAnsi="Times New Roman" w:cs="Times New Roman"/>
          <w:kern w:val="0"/>
          <w:sz w:val="30"/>
          <w:szCs w:val="30"/>
        </w:rPr>
        <w:t>技术知识产权声明</w:t>
      </w:r>
    </w:p>
    <w:p w14:paraId="4115857A" w14:textId="77777777" w:rsidR="00B1728D" w:rsidRDefault="00B1728D" w:rsidP="00B1728D">
      <w:pPr>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（四）</w:t>
      </w:r>
      <w:r>
        <w:rPr>
          <w:rFonts w:ascii="Times New Roman" w:eastAsia="仿宋_GB2312" w:hAnsi="Times New Roman" w:cs="Times New Roman"/>
          <w:kern w:val="0"/>
          <w:sz w:val="30"/>
          <w:szCs w:val="30"/>
        </w:rPr>
        <w:t>其他材料</w:t>
      </w:r>
    </w:p>
    <w:p w14:paraId="71AE6B4A" w14:textId="77777777" w:rsidR="00B1728D" w:rsidRDefault="00B1728D" w:rsidP="00B1728D">
      <w:pPr>
        <w:snapToGrid w:val="0"/>
        <w:spacing w:line="360" w:lineRule="auto"/>
        <w:ind w:firstLine="624"/>
        <w:rPr>
          <w:rFonts w:ascii="Times New Roman" w:eastAsia="仿宋_GB2312" w:hAnsi="Times New Roman" w:cs="Times New Roman"/>
          <w:color w:val="000000"/>
          <w:szCs w:val="21"/>
        </w:rPr>
      </w:pPr>
      <w:r>
        <w:rPr>
          <w:rFonts w:ascii="Times New Roman" w:hAnsi="Times New Roman" w:cs="Times New Roman"/>
        </w:rPr>
        <w:br w:type="page"/>
      </w:r>
    </w:p>
    <w:p w14:paraId="4B56EB25" w14:textId="77777777" w:rsidR="00B1728D" w:rsidRDefault="00B1728D" w:rsidP="00B1728D">
      <w:pPr>
        <w:snapToGrid w:val="0"/>
        <w:spacing w:line="360" w:lineRule="auto"/>
        <w:ind w:firstLine="624"/>
        <w:rPr>
          <w:rFonts w:ascii="Times New Roman" w:eastAsia="仿宋_GB2312" w:hAnsi="Times New Roman" w:cs="Times New Roman"/>
          <w:b/>
          <w:sz w:val="28"/>
        </w:rPr>
      </w:pPr>
      <w:r>
        <w:rPr>
          <w:rFonts w:ascii="Times New Roman" w:eastAsia="仿宋_GB2312" w:hAnsi="Times New Roman" w:cs="Times New Roman"/>
          <w:b/>
          <w:sz w:val="28"/>
        </w:rPr>
        <w:lastRenderedPageBreak/>
        <w:t>备注：技术分类说明</w:t>
      </w:r>
    </w:p>
    <w:p w14:paraId="6087CE9E"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源能源利用相关技术。主要包括资源节约与回收技术、能效提升和能源节约技术等。资源节约和循环利用技术，指通过节约生产过程原材料、回收废物中可利用部分，实现资源的集约高效利用，降低环境足迹；能效提升和能源节约技术，指通过能源效率的提高，节约一次含碳能源和电能消耗的技术，主要包括工业生产过程中能源动力系统部分的能效提高以及能源转化类的主体生产工艺及设备的改造，建筑节能设计、新型维护结构材料、耗能设备能效提高等绿色建筑支撑技术，道路交通工具的动力系统能效提高等。此外，还包括企业的能源系统集成管理自动化平台等技术，通过系统模拟优化和集成管理，实现换热流程合理化、设备效率最大化，从而提高系统能源效率的技术。</w:t>
      </w:r>
    </w:p>
    <w:p w14:paraId="550E7DFB"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w:t>
      </w:r>
      <w:r>
        <w:rPr>
          <w:rFonts w:ascii="Times New Roman" w:eastAsia="仿宋_GB2312" w:hAnsi="Times New Roman" w:cs="Times New Roman"/>
          <w:sz w:val="30"/>
          <w:szCs w:val="30"/>
        </w:rPr>
        <w:t>生态环境保护相关技术。主要包括淡水、土壤和大气生态环境保护与修复技术、温室气体减排技术、生物多样性保护技术等。指以生态友好技术促进淡水、土壤、大气、气候、生物多样性的改善。</w:t>
      </w:r>
    </w:p>
    <w:p w14:paraId="2803E652" w14:textId="77777777"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w:t>
      </w:r>
      <w:r>
        <w:rPr>
          <w:rFonts w:ascii="Times New Roman" w:eastAsia="仿宋_GB2312" w:hAnsi="Times New Roman" w:cs="Times New Roman"/>
          <w:sz w:val="30"/>
          <w:szCs w:val="30"/>
        </w:rPr>
        <w:t>污染控制技术。主要包括大气污染、水体污染、土壤污染、噪声污染、光污染、电磁辐射等污染控制和修复技术等。指通过</w:t>
      </w:r>
      <w:r>
        <w:rPr>
          <w:rFonts w:ascii="Times New Roman" w:eastAsia="仿宋_GB2312" w:hAnsi="Times New Roman" w:cs="Times New Roman"/>
          <w:sz w:val="30"/>
          <w:szCs w:val="30"/>
        </w:rPr>
        <w:lastRenderedPageBreak/>
        <w:t>技术手段，减少工业生产、能源利用等领域全生命周期的污染物排放。</w:t>
      </w:r>
    </w:p>
    <w:p w14:paraId="38A78CFD" w14:textId="579278FB" w:rsidR="00B1728D" w:rsidRDefault="00B1728D" w:rsidP="00B1728D">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其他</w:t>
      </w:r>
      <w:r>
        <w:rPr>
          <w:rFonts w:ascii="Times New Roman" w:eastAsia="仿宋_GB2312" w:hAnsi="Times New Roman" w:cs="Times New Roman" w:hint="eastAsia"/>
          <w:sz w:val="30"/>
          <w:szCs w:val="30"/>
        </w:rPr>
        <w:t>可持续发展</w:t>
      </w:r>
      <w:r>
        <w:rPr>
          <w:rFonts w:ascii="Times New Roman" w:eastAsia="仿宋_GB2312" w:hAnsi="Times New Roman" w:cs="Times New Roman"/>
          <w:sz w:val="30"/>
          <w:szCs w:val="30"/>
        </w:rPr>
        <w:t>技术。以上三类技术以外的其他</w:t>
      </w:r>
      <w:r>
        <w:rPr>
          <w:rFonts w:ascii="Times New Roman" w:eastAsia="仿宋_GB2312" w:hAnsi="Times New Roman" w:cs="Times New Roman" w:hint="eastAsia"/>
          <w:sz w:val="30"/>
          <w:szCs w:val="30"/>
        </w:rPr>
        <w:t>可持续发展</w:t>
      </w:r>
      <w:r>
        <w:rPr>
          <w:rFonts w:ascii="Times New Roman" w:eastAsia="仿宋_GB2312" w:hAnsi="Times New Roman" w:cs="Times New Roman"/>
          <w:sz w:val="30"/>
          <w:szCs w:val="30"/>
        </w:rPr>
        <w:t>技术，请提供技术类别详细名称</w:t>
      </w:r>
    </w:p>
    <w:p w14:paraId="29382BA6" w14:textId="77777777" w:rsidR="00B1728D" w:rsidRDefault="00B1728D">
      <w:pPr>
        <w:widowControl/>
        <w:jc w:val="left"/>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p>
    <w:p w14:paraId="05D3E441" w14:textId="5650DDB1" w:rsidR="00B1728D" w:rsidRDefault="00B1728D" w:rsidP="00B1728D">
      <w:pPr>
        <w:widowControl/>
        <w:jc w:val="left"/>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lastRenderedPageBreak/>
        <w:t>附件</w:t>
      </w:r>
      <w:r>
        <w:rPr>
          <w:rFonts w:ascii="Times New Roman" w:eastAsia="仿宋_GB2312" w:hAnsi="Times New Roman" w:cs="Times New Roman"/>
          <w:b/>
          <w:kern w:val="0"/>
          <w:sz w:val="30"/>
          <w:szCs w:val="30"/>
        </w:rPr>
        <w:t>2</w:t>
      </w:r>
    </w:p>
    <w:p w14:paraId="2CE83B80" w14:textId="77777777" w:rsidR="00B1728D" w:rsidRDefault="00B1728D" w:rsidP="00B1728D">
      <w:pPr>
        <w:autoSpaceDN w:val="0"/>
        <w:jc w:val="center"/>
        <w:textAlignment w:val="center"/>
        <w:rPr>
          <w:rFonts w:ascii="Times New Roman" w:eastAsia="长城小标宋体" w:hAnsi="Times New Roman" w:cs="Times New Roman"/>
          <w:b/>
          <w:color w:val="000000" w:themeColor="text1"/>
          <w:sz w:val="40"/>
        </w:rPr>
      </w:pPr>
      <w:r>
        <w:rPr>
          <w:rFonts w:ascii="Times New Roman" w:eastAsia="长城小标宋体" w:hAnsi="Times New Roman" w:cs="Times New Roman"/>
          <w:b/>
          <w:color w:val="000000" w:themeColor="text1"/>
          <w:sz w:val="40"/>
        </w:rPr>
        <w:t>技术成果申报承诺书</w:t>
      </w:r>
    </w:p>
    <w:p w14:paraId="643F6594" w14:textId="77777777" w:rsidR="00B1728D" w:rsidRDefault="00B1728D" w:rsidP="00B1728D">
      <w:pPr>
        <w:autoSpaceDN w:val="0"/>
        <w:jc w:val="center"/>
        <w:textAlignment w:val="center"/>
        <w:rPr>
          <w:rFonts w:ascii="Times New Roman" w:eastAsia="长城小标宋体" w:hAnsi="Times New Roman" w:cs="Times New Roman"/>
          <w:b/>
          <w:color w:val="000000" w:themeColor="text1"/>
          <w:sz w:val="36"/>
        </w:rPr>
      </w:pPr>
    </w:p>
    <w:p w14:paraId="6F28D4ED" w14:textId="77777777" w:rsidR="00B1728D" w:rsidRDefault="00B1728D" w:rsidP="00B1728D">
      <w:pPr>
        <w:autoSpaceDN w:val="0"/>
        <w:ind w:firstLineChars="200" w:firstLine="640"/>
        <w:jc w:val="left"/>
        <w:textAlignment w:val="center"/>
        <w:rPr>
          <w:rFonts w:ascii="Times New Roman" w:eastAsia="长城小标宋体" w:hAnsi="Times New Roman" w:cs="Times New Roman"/>
          <w:b/>
          <w:color w:val="000000" w:themeColor="text1"/>
          <w:sz w:val="32"/>
        </w:rPr>
      </w:pPr>
      <w:r>
        <w:rPr>
          <w:rFonts w:ascii="Times New Roman" w:eastAsia="长城小标宋体" w:hAnsi="Times New Roman" w:cs="Times New Roman"/>
          <w:b/>
          <w:color w:val="000000" w:themeColor="text1"/>
          <w:sz w:val="32"/>
        </w:rPr>
        <w:t>我单位郑重承诺：本次申报技术成果所提交的相关信息、数据及证明材料均真实、准确，并承担因材料虚假引起的全部责任。</w:t>
      </w:r>
    </w:p>
    <w:p w14:paraId="0C7D7319" w14:textId="77777777" w:rsidR="00B1728D" w:rsidRDefault="00B1728D" w:rsidP="00B1728D">
      <w:pPr>
        <w:autoSpaceDN w:val="0"/>
        <w:ind w:firstLineChars="200" w:firstLine="640"/>
        <w:jc w:val="left"/>
        <w:textAlignment w:val="center"/>
        <w:rPr>
          <w:rFonts w:ascii="Times New Roman" w:eastAsia="长城小标宋体" w:hAnsi="Times New Roman" w:cs="Times New Roman"/>
          <w:b/>
          <w:color w:val="000000" w:themeColor="text1"/>
          <w:sz w:val="32"/>
        </w:rPr>
      </w:pPr>
      <w:r>
        <w:rPr>
          <w:rFonts w:ascii="Times New Roman" w:eastAsia="长城小标宋体" w:hAnsi="Times New Roman" w:cs="Times New Roman"/>
          <w:b/>
          <w:color w:val="000000" w:themeColor="text1"/>
          <w:sz w:val="32"/>
        </w:rPr>
        <w:t>特此承诺。</w:t>
      </w:r>
    </w:p>
    <w:p w14:paraId="43B5483E" w14:textId="77777777" w:rsidR="00B1728D" w:rsidRDefault="00B1728D" w:rsidP="00B1728D">
      <w:pPr>
        <w:autoSpaceDN w:val="0"/>
        <w:jc w:val="center"/>
        <w:textAlignment w:val="center"/>
        <w:rPr>
          <w:rFonts w:ascii="Times New Roman" w:eastAsia="长城小标宋体" w:hAnsi="Times New Roman" w:cs="Times New Roman"/>
          <w:b/>
          <w:color w:val="000000" w:themeColor="text1"/>
          <w:sz w:val="32"/>
        </w:rPr>
      </w:pPr>
      <w:r>
        <w:rPr>
          <w:rFonts w:ascii="Times New Roman" w:eastAsia="长城小标宋体" w:hAnsi="Times New Roman" w:cs="Times New Roman"/>
          <w:b/>
          <w:color w:val="000000" w:themeColor="text1"/>
          <w:sz w:val="32"/>
        </w:rPr>
        <w:t xml:space="preserve">                                 </w:t>
      </w:r>
    </w:p>
    <w:p w14:paraId="1CA15B47" w14:textId="77777777" w:rsidR="00B1728D" w:rsidRDefault="00B1728D" w:rsidP="00B1728D">
      <w:pPr>
        <w:autoSpaceDN w:val="0"/>
        <w:jc w:val="center"/>
        <w:textAlignment w:val="center"/>
        <w:rPr>
          <w:rFonts w:ascii="Times New Roman" w:eastAsia="长城小标宋体" w:hAnsi="Times New Roman" w:cs="Times New Roman"/>
          <w:b/>
          <w:color w:val="000000" w:themeColor="text1"/>
          <w:sz w:val="32"/>
        </w:rPr>
      </w:pPr>
      <w:r>
        <w:rPr>
          <w:rFonts w:ascii="Times New Roman" w:eastAsia="长城小标宋体" w:hAnsi="Times New Roman" w:cs="Times New Roman"/>
          <w:b/>
          <w:color w:val="000000" w:themeColor="text1"/>
          <w:sz w:val="32"/>
        </w:rPr>
        <w:t xml:space="preserve">                </w:t>
      </w:r>
    </w:p>
    <w:p w14:paraId="753763B8" w14:textId="77777777" w:rsidR="00B1728D" w:rsidRDefault="00B1728D" w:rsidP="00B1728D">
      <w:pPr>
        <w:autoSpaceDN w:val="0"/>
        <w:jc w:val="center"/>
        <w:textAlignment w:val="center"/>
        <w:rPr>
          <w:rFonts w:ascii="Times New Roman" w:eastAsia="长城小标宋体" w:hAnsi="Times New Roman" w:cs="Times New Roman"/>
          <w:b/>
          <w:color w:val="000000" w:themeColor="text1"/>
          <w:sz w:val="32"/>
        </w:rPr>
      </w:pPr>
    </w:p>
    <w:p w14:paraId="68F97B22" w14:textId="77777777" w:rsidR="00B1728D" w:rsidRDefault="00B1728D" w:rsidP="00B1728D">
      <w:pPr>
        <w:autoSpaceDN w:val="0"/>
        <w:jc w:val="center"/>
        <w:textAlignment w:val="center"/>
        <w:rPr>
          <w:rFonts w:ascii="Times New Roman" w:eastAsia="长城小标宋体" w:hAnsi="Times New Roman" w:cs="Times New Roman"/>
          <w:b/>
          <w:color w:val="000000" w:themeColor="text1"/>
          <w:sz w:val="36"/>
        </w:rPr>
      </w:pPr>
    </w:p>
    <w:p w14:paraId="45F5B9C4" w14:textId="77777777" w:rsidR="00B1728D" w:rsidRDefault="00B1728D" w:rsidP="00B1728D">
      <w:pPr>
        <w:autoSpaceDN w:val="0"/>
        <w:ind w:firstLineChars="1104" w:firstLine="3533"/>
        <w:jc w:val="left"/>
        <w:textAlignment w:val="center"/>
        <w:rPr>
          <w:rFonts w:ascii="Times New Roman" w:eastAsia="长城小标宋体" w:hAnsi="Times New Roman" w:cs="Times New Roman"/>
          <w:b/>
          <w:color w:val="000000" w:themeColor="text1"/>
          <w:sz w:val="32"/>
        </w:rPr>
      </w:pPr>
      <w:r>
        <w:rPr>
          <w:rFonts w:ascii="Times New Roman" w:eastAsia="长城小标宋体" w:hAnsi="Times New Roman" w:cs="Times New Roman"/>
          <w:b/>
          <w:color w:val="000000" w:themeColor="text1"/>
          <w:sz w:val="32"/>
        </w:rPr>
        <w:t>申报单位（盖章）</w:t>
      </w:r>
    </w:p>
    <w:p w14:paraId="7EE47C0D" w14:textId="77777777" w:rsidR="00B1728D" w:rsidRDefault="00B1728D" w:rsidP="00B1728D">
      <w:pPr>
        <w:autoSpaceDN w:val="0"/>
        <w:ind w:firstLineChars="1104" w:firstLine="3533"/>
        <w:jc w:val="left"/>
        <w:textAlignment w:val="center"/>
        <w:rPr>
          <w:rFonts w:ascii="Times New Roman" w:eastAsia="长城小标宋体" w:hAnsi="Times New Roman" w:cs="Times New Roman"/>
          <w:b/>
          <w:color w:val="000000" w:themeColor="text1"/>
          <w:sz w:val="32"/>
        </w:rPr>
      </w:pPr>
      <w:r>
        <w:rPr>
          <w:rFonts w:ascii="Times New Roman" w:eastAsia="长城小标宋体" w:hAnsi="Times New Roman" w:cs="Times New Roman"/>
          <w:b/>
          <w:color w:val="000000" w:themeColor="text1"/>
          <w:sz w:val="32"/>
        </w:rPr>
        <w:t>法定代表人签字：</w:t>
      </w:r>
      <w:r>
        <w:rPr>
          <w:rFonts w:ascii="Times New Roman" w:eastAsia="长城小标宋体" w:hAnsi="Times New Roman" w:cs="Times New Roman"/>
          <w:b/>
          <w:color w:val="000000" w:themeColor="text1"/>
          <w:sz w:val="32"/>
        </w:rPr>
        <w:t xml:space="preserve"> </w:t>
      </w:r>
    </w:p>
    <w:p w14:paraId="1E77F57D" w14:textId="77777777" w:rsidR="00B1728D" w:rsidRDefault="00B1728D" w:rsidP="00B1728D">
      <w:pPr>
        <w:autoSpaceDN w:val="0"/>
        <w:ind w:firstLineChars="1192" w:firstLine="3814"/>
        <w:jc w:val="left"/>
        <w:textAlignment w:val="center"/>
        <w:rPr>
          <w:rFonts w:ascii="Times New Roman" w:eastAsia="长城小标宋体" w:hAnsi="Times New Roman" w:cs="Times New Roman"/>
          <w:b/>
          <w:color w:val="000000" w:themeColor="text1"/>
          <w:sz w:val="32"/>
        </w:rPr>
      </w:pPr>
    </w:p>
    <w:p w14:paraId="7B116C23" w14:textId="77777777" w:rsidR="00B1728D" w:rsidRDefault="00B1728D" w:rsidP="00B1728D">
      <w:pPr>
        <w:wordWrap w:val="0"/>
        <w:autoSpaceDN w:val="0"/>
        <w:ind w:firstLineChars="824" w:firstLine="2637"/>
        <w:jc w:val="right"/>
        <w:textAlignment w:val="center"/>
        <w:rPr>
          <w:rFonts w:ascii="Times New Roman" w:eastAsia="长城小标宋体" w:hAnsi="Times New Roman" w:cs="Times New Roman"/>
          <w:b/>
          <w:color w:val="000000" w:themeColor="text1"/>
          <w:sz w:val="32"/>
        </w:rPr>
      </w:pPr>
      <w:r>
        <w:rPr>
          <w:rFonts w:ascii="Times New Roman" w:eastAsia="长城小标宋体" w:hAnsi="Times New Roman" w:cs="Times New Roman"/>
          <w:b/>
          <w:color w:val="000000" w:themeColor="text1"/>
          <w:sz w:val="32"/>
        </w:rPr>
        <w:t xml:space="preserve">  </w:t>
      </w:r>
      <w:r>
        <w:rPr>
          <w:rFonts w:ascii="Times New Roman" w:eastAsia="长城小标宋体" w:hAnsi="Times New Roman" w:cs="Times New Roman"/>
          <w:b/>
          <w:color w:val="000000" w:themeColor="text1"/>
          <w:sz w:val="32"/>
        </w:rPr>
        <w:t>年</w:t>
      </w:r>
      <w:r>
        <w:rPr>
          <w:rFonts w:ascii="Times New Roman" w:eastAsia="长城小标宋体" w:hAnsi="Times New Roman" w:cs="Times New Roman"/>
          <w:b/>
          <w:color w:val="000000" w:themeColor="text1"/>
          <w:sz w:val="32"/>
        </w:rPr>
        <w:t xml:space="preserve">   </w:t>
      </w:r>
      <w:r>
        <w:rPr>
          <w:rFonts w:ascii="Times New Roman" w:eastAsia="长城小标宋体" w:hAnsi="Times New Roman" w:cs="Times New Roman"/>
          <w:b/>
          <w:color w:val="000000" w:themeColor="text1"/>
          <w:sz w:val="32"/>
        </w:rPr>
        <w:t>月</w:t>
      </w:r>
      <w:r>
        <w:rPr>
          <w:rFonts w:ascii="Times New Roman" w:eastAsia="长城小标宋体" w:hAnsi="Times New Roman" w:cs="Times New Roman"/>
          <w:b/>
          <w:color w:val="000000" w:themeColor="text1"/>
          <w:sz w:val="32"/>
        </w:rPr>
        <w:t xml:space="preserve">   </w:t>
      </w:r>
      <w:r>
        <w:rPr>
          <w:rFonts w:ascii="Times New Roman" w:eastAsia="长城小标宋体" w:hAnsi="Times New Roman" w:cs="Times New Roman"/>
          <w:b/>
          <w:color w:val="000000" w:themeColor="text1"/>
          <w:sz w:val="32"/>
        </w:rPr>
        <w:t>日</w:t>
      </w:r>
    </w:p>
    <w:p w14:paraId="767BC8D1" w14:textId="77777777" w:rsidR="00B1728D" w:rsidRPr="00B1728D" w:rsidRDefault="00B1728D" w:rsidP="00B1728D">
      <w:pPr>
        <w:snapToGrid w:val="0"/>
        <w:spacing w:line="360" w:lineRule="auto"/>
        <w:ind w:firstLine="624"/>
        <w:rPr>
          <w:rFonts w:ascii="Times New Roman" w:eastAsia="仿宋_GB2312" w:hAnsi="Times New Roman" w:cs="Times New Roman"/>
          <w:sz w:val="30"/>
          <w:szCs w:val="30"/>
        </w:rPr>
        <w:sectPr w:rsidR="00B1728D" w:rsidRPr="00B1728D">
          <w:pgSz w:w="11906" w:h="16838"/>
          <w:pgMar w:top="1440" w:right="1800" w:bottom="1440" w:left="1800" w:header="851" w:footer="992" w:gutter="0"/>
          <w:cols w:space="425"/>
          <w:docGrid w:type="lines" w:linePitch="312"/>
        </w:sectPr>
      </w:pPr>
    </w:p>
    <w:p w14:paraId="37773E0C" w14:textId="77777777" w:rsidR="00B1728D" w:rsidRDefault="00B1728D" w:rsidP="00B1728D">
      <w:pPr>
        <w:spacing w:line="360" w:lineRule="auto"/>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lastRenderedPageBreak/>
        <w:t>附件</w:t>
      </w:r>
      <w:r>
        <w:rPr>
          <w:rFonts w:ascii="Times New Roman" w:eastAsia="仿宋_GB2312" w:hAnsi="Times New Roman" w:cs="Times New Roman"/>
          <w:b/>
          <w:kern w:val="0"/>
          <w:sz w:val="30"/>
          <w:szCs w:val="30"/>
        </w:rPr>
        <w:t>3</w:t>
      </w:r>
    </w:p>
    <w:p w14:paraId="74941A83" w14:textId="77777777" w:rsidR="00B1728D" w:rsidRDefault="00B1728D" w:rsidP="00B1728D">
      <w:pPr>
        <w:spacing w:line="360" w:lineRule="auto"/>
        <w:jc w:val="center"/>
        <w:rPr>
          <w:rFonts w:ascii="Times New Roman" w:eastAsia="长城小标宋体" w:hAnsi="Times New Roman" w:cs="Times New Roman"/>
          <w:b/>
          <w:color w:val="000000"/>
          <w:sz w:val="36"/>
          <w:szCs w:val="20"/>
        </w:rPr>
      </w:pPr>
      <w:r>
        <w:rPr>
          <w:rFonts w:ascii="Times New Roman" w:eastAsia="长城小标宋体" w:hAnsi="Times New Roman" w:cs="Times New Roman"/>
          <w:b/>
          <w:color w:val="000000"/>
          <w:sz w:val="36"/>
          <w:szCs w:val="20"/>
        </w:rPr>
        <w:t>通知回执</w:t>
      </w:r>
    </w:p>
    <w:p w14:paraId="70CA10B8" w14:textId="77777777" w:rsidR="00B1728D" w:rsidRDefault="00B1728D" w:rsidP="00B1728D">
      <w:pPr>
        <w:autoSpaceDN w:val="0"/>
        <w:spacing w:line="360" w:lineRule="auto"/>
        <w:jc w:val="center"/>
        <w:textAlignment w:val="center"/>
        <w:rPr>
          <w:rFonts w:ascii="Times New Roman" w:eastAsia="楷体_GB2312" w:hAnsi="Times New Roman" w:cs="Times New Roman"/>
          <w:bCs/>
          <w:color w:val="000000"/>
          <w:sz w:val="30"/>
          <w:szCs w:val="30"/>
        </w:rPr>
      </w:pPr>
      <w:r>
        <w:rPr>
          <w:rFonts w:ascii="Times New Roman" w:eastAsia="楷体_GB2312" w:hAnsi="Times New Roman" w:cs="Times New Roman"/>
          <w:bCs/>
          <w:color w:val="000000"/>
          <w:sz w:val="30"/>
          <w:szCs w:val="30"/>
        </w:rPr>
        <w:t>（格式）</w:t>
      </w:r>
    </w:p>
    <w:p w14:paraId="12F049E0" w14:textId="77777777" w:rsidR="00B1728D" w:rsidRDefault="00B1728D" w:rsidP="00B1728D">
      <w:pPr>
        <w:spacing w:line="360" w:lineRule="auto"/>
        <w:rPr>
          <w:rFonts w:ascii="Times New Roman" w:eastAsia="仿宋_GB2312" w:hAnsi="Times New Roman" w:cs="Times New Roman"/>
          <w:b/>
          <w:kern w:val="0"/>
          <w:sz w:val="32"/>
          <w:szCs w:val="32"/>
        </w:rPr>
      </w:pPr>
    </w:p>
    <w:p w14:paraId="274EC090" w14:textId="77777777" w:rsidR="00B1728D" w:rsidRDefault="00B1728D" w:rsidP="00B1728D">
      <w:pPr>
        <w:snapToGrid w:val="0"/>
        <w:spacing w:line="360" w:lineRule="auto"/>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科技部</w:t>
      </w:r>
      <w:r>
        <w:rPr>
          <w:rFonts w:ascii="Times New Roman" w:eastAsia="仿宋_GB2312" w:hAnsi="Times New Roman" w:cs="Times New Roman" w:hint="eastAsia"/>
          <w:bCs/>
          <w:sz w:val="30"/>
          <w:szCs w:val="30"/>
        </w:rPr>
        <w:t>国际合作</w:t>
      </w:r>
      <w:r>
        <w:rPr>
          <w:rFonts w:ascii="Times New Roman" w:eastAsia="仿宋_GB2312" w:hAnsi="Times New Roman" w:cs="Times New Roman"/>
          <w:bCs/>
          <w:sz w:val="30"/>
          <w:szCs w:val="30"/>
        </w:rPr>
        <w:t>司：</w:t>
      </w:r>
    </w:p>
    <w:p w14:paraId="133E11E8" w14:textId="77777777" w:rsidR="00B1728D" w:rsidRDefault="00B1728D" w:rsidP="00B1728D">
      <w:pPr>
        <w:snapToGrid w:val="0"/>
        <w:spacing w:line="360" w:lineRule="auto"/>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《关于征集</w:t>
      </w:r>
      <w:r>
        <w:rPr>
          <w:rFonts w:ascii="Times New Roman" w:eastAsia="仿宋_GB2312" w:hAnsi="Times New Roman" w:cs="Times New Roman" w:hint="eastAsia"/>
          <w:bCs/>
          <w:sz w:val="30"/>
          <w:szCs w:val="30"/>
        </w:rPr>
        <w:t>适宜</w:t>
      </w:r>
      <w:r>
        <w:rPr>
          <w:rFonts w:ascii="Times New Roman" w:eastAsia="仿宋_GB2312" w:hAnsi="Times New Roman" w:cs="Times New Roman"/>
          <w:bCs/>
          <w:sz w:val="30"/>
          <w:szCs w:val="30"/>
        </w:rPr>
        <w:t>向</w:t>
      </w:r>
      <w:r>
        <w:rPr>
          <w:rFonts w:ascii="Times New Roman" w:eastAsia="仿宋_GB2312" w:hAnsi="Times New Roman" w:cs="Times New Roman" w:hint="eastAsia"/>
          <w:bCs/>
          <w:sz w:val="30"/>
          <w:szCs w:val="30"/>
        </w:rPr>
        <w:t>“</w:t>
      </w:r>
      <w:r>
        <w:rPr>
          <w:rFonts w:ascii="Times New Roman" w:eastAsia="仿宋_GB2312" w:hAnsi="Times New Roman" w:cs="Times New Roman"/>
          <w:bCs/>
          <w:sz w:val="30"/>
          <w:szCs w:val="30"/>
        </w:rPr>
        <w:t>一带一路</w:t>
      </w:r>
      <w:r>
        <w:rPr>
          <w:rFonts w:ascii="Times New Roman" w:eastAsia="仿宋_GB2312" w:hAnsi="Times New Roman" w:cs="Times New Roman" w:hint="eastAsia"/>
          <w:bCs/>
          <w:sz w:val="30"/>
          <w:szCs w:val="30"/>
        </w:rPr>
        <w:t>”</w:t>
      </w:r>
      <w:r>
        <w:rPr>
          <w:rFonts w:ascii="Times New Roman" w:eastAsia="仿宋_GB2312" w:hAnsi="Times New Roman" w:cs="Times New Roman"/>
          <w:bCs/>
          <w:sz w:val="30"/>
          <w:szCs w:val="30"/>
        </w:rPr>
        <w:t>国家转移</w:t>
      </w:r>
      <w:r>
        <w:rPr>
          <w:rFonts w:ascii="Times New Roman" w:eastAsia="仿宋_GB2312" w:hAnsi="Times New Roman" w:cs="Times New Roman" w:hint="eastAsia"/>
          <w:bCs/>
          <w:sz w:val="30"/>
          <w:szCs w:val="30"/>
        </w:rPr>
        <w:t>的可持续发展</w:t>
      </w:r>
      <w:r>
        <w:rPr>
          <w:rFonts w:ascii="Times New Roman" w:eastAsia="仿宋_GB2312" w:hAnsi="Times New Roman" w:cs="Times New Roman"/>
          <w:bCs/>
          <w:sz w:val="30"/>
          <w:szCs w:val="30"/>
        </w:rPr>
        <w:t>技术的通知》（国科</w:t>
      </w:r>
      <w:r>
        <w:rPr>
          <w:rFonts w:ascii="Times New Roman" w:eastAsia="仿宋_GB2312" w:hAnsi="Times New Roman" w:cs="Times New Roman" w:hint="eastAsia"/>
          <w:bCs/>
          <w:sz w:val="30"/>
          <w:szCs w:val="30"/>
        </w:rPr>
        <w:t>外便</w:t>
      </w:r>
      <w:r>
        <w:rPr>
          <w:rFonts w:ascii="黑体" w:eastAsia="黑体" w:hAnsi="黑体" w:cs="黑体" w:hint="eastAsia"/>
          <w:bCs/>
          <w:sz w:val="30"/>
          <w:szCs w:val="30"/>
        </w:rPr>
        <w:t>〔</w:t>
      </w:r>
      <w:r>
        <w:rPr>
          <w:rFonts w:ascii="Times New Roman" w:eastAsia="仿宋_GB2312" w:hAnsi="Times New Roman" w:cs="Times New Roman"/>
          <w:bCs/>
          <w:sz w:val="30"/>
          <w:szCs w:val="30"/>
        </w:rPr>
        <w:t>2020</w:t>
      </w:r>
      <w:r>
        <w:rPr>
          <w:rFonts w:ascii="黑体" w:eastAsia="黑体" w:hAnsi="黑体" w:cs="黑体" w:hint="eastAsia"/>
          <w:bCs/>
          <w:sz w:val="30"/>
          <w:szCs w:val="30"/>
        </w:rPr>
        <w:t>〕</w:t>
      </w:r>
      <w:r>
        <w:rPr>
          <w:rFonts w:ascii="Times New Roman" w:eastAsia="仿宋_GB2312" w:hAnsi="Times New Roman" w:cs="Times New Roman" w:hint="eastAsia"/>
          <w:bCs/>
          <w:sz w:val="30"/>
          <w:szCs w:val="30"/>
        </w:rPr>
        <w:t>79</w:t>
      </w:r>
      <w:r>
        <w:rPr>
          <w:rFonts w:ascii="Times New Roman" w:eastAsia="仿宋_GB2312" w:hAnsi="Times New Roman" w:cs="Times New Roman"/>
          <w:bCs/>
          <w:sz w:val="30"/>
          <w:szCs w:val="30"/>
        </w:rPr>
        <w:t>号）已收悉，我单位负责组织技术征集及初审的部门、负责人及联系方式如下：</w:t>
      </w:r>
    </w:p>
    <w:tbl>
      <w:tblPr>
        <w:tblW w:w="7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2108"/>
        <w:gridCol w:w="1009"/>
        <w:gridCol w:w="2640"/>
      </w:tblGrid>
      <w:tr w:rsidR="00B1728D" w14:paraId="4D357DEB" w14:textId="77777777" w:rsidTr="003F144A">
        <w:trPr>
          <w:trHeight w:val="605"/>
          <w:jc w:val="center"/>
        </w:trPr>
        <w:tc>
          <w:tcPr>
            <w:tcW w:w="1949" w:type="dxa"/>
            <w:shd w:val="clear" w:color="auto" w:fill="auto"/>
            <w:vAlign w:val="center"/>
          </w:tcPr>
          <w:p w14:paraId="4F41B098" w14:textId="77777777" w:rsidR="00B1728D" w:rsidRDefault="00B1728D" w:rsidP="003F144A">
            <w:pPr>
              <w:snapToGrid w:val="0"/>
              <w:spacing w:line="360" w:lineRule="auto"/>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负责部门</w:t>
            </w:r>
          </w:p>
        </w:tc>
        <w:tc>
          <w:tcPr>
            <w:tcW w:w="5757" w:type="dxa"/>
            <w:gridSpan w:val="3"/>
            <w:shd w:val="clear" w:color="auto" w:fill="auto"/>
            <w:vAlign w:val="center"/>
          </w:tcPr>
          <w:p w14:paraId="2620A3B8" w14:textId="77777777" w:rsidR="00B1728D" w:rsidRDefault="00B1728D" w:rsidP="003F144A">
            <w:pPr>
              <w:snapToGrid w:val="0"/>
              <w:spacing w:line="360" w:lineRule="auto"/>
              <w:jc w:val="left"/>
              <w:rPr>
                <w:rFonts w:ascii="Times New Roman" w:eastAsia="仿宋_GB2312" w:hAnsi="Times New Roman" w:cs="Times New Roman"/>
                <w:bCs/>
                <w:sz w:val="30"/>
                <w:szCs w:val="30"/>
              </w:rPr>
            </w:pPr>
          </w:p>
        </w:tc>
      </w:tr>
      <w:tr w:rsidR="00B1728D" w14:paraId="62D7492B" w14:textId="77777777" w:rsidTr="003F144A">
        <w:trPr>
          <w:trHeight w:val="605"/>
          <w:jc w:val="center"/>
        </w:trPr>
        <w:tc>
          <w:tcPr>
            <w:tcW w:w="1949" w:type="dxa"/>
            <w:shd w:val="clear" w:color="auto" w:fill="auto"/>
            <w:vAlign w:val="center"/>
          </w:tcPr>
          <w:p w14:paraId="182C836E" w14:textId="77777777" w:rsidR="00B1728D" w:rsidRDefault="00B1728D" w:rsidP="003F144A">
            <w:pPr>
              <w:snapToGrid w:val="0"/>
              <w:spacing w:line="360" w:lineRule="auto"/>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负责人</w:t>
            </w:r>
          </w:p>
        </w:tc>
        <w:tc>
          <w:tcPr>
            <w:tcW w:w="2108" w:type="dxa"/>
            <w:shd w:val="clear" w:color="auto" w:fill="auto"/>
            <w:vAlign w:val="center"/>
          </w:tcPr>
          <w:p w14:paraId="7EBACB61" w14:textId="77777777" w:rsidR="00B1728D" w:rsidRDefault="00B1728D" w:rsidP="003F144A">
            <w:pPr>
              <w:snapToGrid w:val="0"/>
              <w:spacing w:line="360" w:lineRule="auto"/>
              <w:jc w:val="left"/>
              <w:rPr>
                <w:rFonts w:ascii="Times New Roman" w:eastAsia="仿宋_GB2312" w:hAnsi="Times New Roman" w:cs="Times New Roman"/>
                <w:bCs/>
                <w:sz w:val="30"/>
                <w:szCs w:val="30"/>
              </w:rPr>
            </w:pPr>
          </w:p>
        </w:tc>
        <w:tc>
          <w:tcPr>
            <w:tcW w:w="1009" w:type="dxa"/>
            <w:vAlign w:val="center"/>
          </w:tcPr>
          <w:p w14:paraId="5F193FD2" w14:textId="77777777" w:rsidR="00B1728D" w:rsidRDefault="00B1728D" w:rsidP="003F144A">
            <w:pPr>
              <w:snapToGrid w:val="0"/>
              <w:spacing w:line="360" w:lineRule="auto"/>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职务</w:t>
            </w:r>
          </w:p>
        </w:tc>
        <w:tc>
          <w:tcPr>
            <w:tcW w:w="2640" w:type="dxa"/>
            <w:shd w:val="clear" w:color="auto" w:fill="auto"/>
            <w:vAlign w:val="center"/>
          </w:tcPr>
          <w:p w14:paraId="66B25798" w14:textId="77777777" w:rsidR="00B1728D" w:rsidRDefault="00B1728D" w:rsidP="003F144A">
            <w:pPr>
              <w:snapToGrid w:val="0"/>
              <w:spacing w:line="360" w:lineRule="auto"/>
              <w:jc w:val="left"/>
              <w:rPr>
                <w:rFonts w:ascii="Times New Roman" w:eastAsia="仿宋_GB2312" w:hAnsi="Times New Roman" w:cs="Times New Roman"/>
                <w:bCs/>
                <w:sz w:val="30"/>
                <w:szCs w:val="30"/>
              </w:rPr>
            </w:pPr>
          </w:p>
        </w:tc>
      </w:tr>
      <w:tr w:rsidR="00B1728D" w14:paraId="60D4F360" w14:textId="77777777" w:rsidTr="003F144A">
        <w:trPr>
          <w:trHeight w:val="605"/>
          <w:jc w:val="center"/>
        </w:trPr>
        <w:tc>
          <w:tcPr>
            <w:tcW w:w="1949" w:type="dxa"/>
            <w:shd w:val="clear" w:color="auto" w:fill="auto"/>
            <w:vAlign w:val="center"/>
          </w:tcPr>
          <w:p w14:paraId="781EE67C" w14:textId="77777777" w:rsidR="00B1728D" w:rsidRDefault="00B1728D" w:rsidP="003F144A">
            <w:pPr>
              <w:snapToGrid w:val="0"/>
              <w:spacing w:line="360" w:lineRule="auto"/>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电话</w:t>
            </w:r>
          </w:p>
        </w:tc>
        <w:tc>
          <w:tcPr>
            <w:tcW w:w="5757" w:type="dxa"/>
            <w:gridSpan w:val="3"/>
            <w:shd w:val="clear" w:color="auto" w:fill="auto"/>
            <w:vAlign w:val="center"/>
          </w:tcPr>
          <w:p w14:paraId="547D2A84" w14:textId="77777777" w:rsidR="00B1728D" w:rsidRDefault="00B1728D" w:rsidP="003F144A">
            <w:pPr>
              <w:snapToGrid w:val="0"/>
              <w:spacing w:line="360" w:lineRule="auto"/>
              <w:jc w:val="left"/>
              <w:rPr>
                <w:rFonts w:ascii="Times New Roman" w:eastAsia="仿宋_GB2312" w:hAnsi="Times New Roman" w:cs="Times New Roman"/>
                <w:bCs/>
                <w:sz w:val="30"/>
                <w:szCs w:val="30"/>
              </w:rPr>
            </w:pPr>
          </w:p>
        </w:tc>
      </w:tr>
      <w:tr w:rsidR="00B1728D" w14:paraId="0BCC488E" w14:textId="77777777" w:rsidTr="003F144A">
        <w:trPr>
          <w:trHeight w:val="605"/>
          <w:jc w:val="center"/>
        </w:trPr>
        <w:tc>
          <w:tcPr>
            <w:tcW w:w="1949" w:type="dxa"/>
            <w:shd w:val="clear" w:color="auto" w:fill="auto"/>
            <w:vAlign w:val="center"/>
          </w:tcPr>
          <w:p w14:paraId="64899984" w14:textId="77777777" w:rsidR="00B1728D" w:rsidRDefault="00B1728D" w:rsidP="003F144A">
            <w:pPr>
              <w:snapToGrid w:val="0"/>
              <w:spacing w:line="360" w:lineRule="auto"/>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联系人</w:t>
            </w:r>
          </w:p>
        </w:tc>
        <w:tc>
          <w:tcPr>
            <w:tcW w:w="2108" w:type="dxa"/>
            <w:shd w:val="clear" w:color="auto" w:fill="auto"/>
            <w:vAlign w:val="center"/>
          </w:tcPr>
          <w:p w14:paraId="0DD34F86" w14:textId="77777777" w:rsidR="00B1728D" w:rsidRDefault="00B1728D" w:rsidP="003F144A">
            <w:pPr>
              <w:snapToGrid w:val="0"/>
              <w:spacing w:line="360" w:lineRule="auto"/>
              <w:jc w:val="left"/>
              <w:rPr>
                <w:rFonts w:ascii="Times New Roman" w:eastAsia="仿宋_GB2312" w:hAnsi="Times New Roman" w:cs="Times New Roman"/>
                <w:bCs/>
                <w:sz w:val="30"/>
                <w:szCs w:val="30"/>
              </w:rPr>
            </w:pPr>
          </w:p>
        </w:tc>
        <w:tc>
          <w:tcPr>
            <w:tcW w:w="1009" w:type="dxa"/>
            <w:vAlign w:val="center"/>
          </w:tcPr>
          <w:p w14:paraId="7E9E70BD" w14:textId="77777777" w:rsidR="00B1728D" w:rsidRDefault="00B1728D" w:rsidP="003F144A">
            <w:pPr>
              <w:snapToGrid w:val="0"/>
              <w:spacing w:line="360" w:lineRule="auto"/>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职务</w:t>
            </w:r>
          </w:p>
        </w:tc>
        <w:tc>
          <w:tcPr>
            <w:tcW w:w="2640" w:type="dxa"/>
            <w:shd w:val="clear" w:color="auto" w:fill="auto"/>
            <w:vAlign w:val="center"/>
          </w:tcPr>
          <w:p w14:paraId="1F57F12F" w14:textId="77777777" w:rsidR="00B1728D" w:rsidRDefault="00B1728D" w:rsidP="003F144A">
            <w:pPr>
              <w:snapToGrid w:val="0"/>
              <w:spacing w:line="360" w:lineRule="auto"/>
              <w:jc w:val="left"/>
              <w:rPr>
                <w:rFonts w:ascii="Times New Roman" w:eastAsia="仿宋_GB2312" w:hAnsi="Times New Roman" w:cs="Times New Roman"/>
                <w:bCs/>
                <w:sz w:val="30"/>
                <w:szCs w:val="30"/>
              </w:rPr>
            </w:pPr>
          </w:p>
        </w:tc>
      </w:tr>
      <w:tr w:rsidR="00B1728D" w14:paraId="27D4FE49" w14:textId="77777777" w:rsidTr="003F144A">
        <w:trPr>
          <w:trHeight w:val="605"/>
          <w:jc w:val="center"/>
        </w:trPr>
        <w:tc>
          <w:tcPr>
            <w:tcW w:w="1949" w:type="dxa"/>
            <w:shd w:val="clear" w:color="auto" w:fill="auto"/>
            <w:vAlign w:val="center"/>
          </w:tcPr>
          <w:p w14:paraId="37083712" w14:textId="77777777" w:rsidR="00B1728D" w:rsidRDefault="00B1728D" w:rsidP="003F144A">
            <w:pPr>
              <w:snapToGrid w:val="0"/>
              <w:spacing w:line="360" w:lineRule="auto"/>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电话（手机）</w:t>
            </w:r>
          </w:p>
        </w:tc>
        <w:tc>
          <w:tcPr>
            <w:tcW w:w="2108" w:type="dxa"/>
            <w:shd w:val="clear" w:color="auto" w:fill="auto"/>
            <w:vAlign w:val="center"/>
          </w:tcPr>
          <w:p w14:paraId="51356BF4" w14:textId="77777777" w:rsidR="00B1728D" w:rsidRDefault="00B1728D" w:rsidP="003F144A">
            <w:pPr>
              <w:snapToGrid w:val="0"/>
              <w:spacing w:line="360" w:lineRule="auto"/>
              <w:jc w:val="left"/>
              <w:rPr>
                <w:rFonts w:ascii="Times New Roman" w:eastAsia="仿宋_GB2312" w:hAnsi="Times New Roman" w:cs="Times New Roman"/>
                <w:bCs/>
                <w:sz w:val="30"/>
                <w:szCs w:val="30"/>
              </w:rPr>
            </w:pPr>
          </w:p>
        </w:tc>
        <w:tc>
          <w:tcPr>
            <w:tcW w:w="1009" w:type="dxa"/>
            <w:vAlign w:val="center"/>
          </w:tcPr>
          <w:p w14:paraId="097B553F" w14:textId="77777777" w:rsidR="00B1728D" w:rsidRDefault="00B1728D" w:rsidP="003F144A">
            <w:pPr>
              <w:snapToGrid w:val="0"/>
              <w:spacing w:line="360" w:lineRule="auto"/>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邮箱</w:t>
            </w:r>
          </w:p>
        </w:tc>
        <w:tc>
          <w:tcPr>
            <w:tcW w:w="2640" w:type="dxa"/>
            <w:shd w:val="clear" w:color="auto" w:fill="auto"/>
            <w:vAlign w:val="center"/>
          </w:tcPr>
          <w:p w14:paraId="5B82110D" w14:textId="77777777" w:rsidR="00B1728D" w:rsidRDefault="00B1728D" w:rsidP="003F144A">
            <w:pPr>
              <w:snapToGrid w:val="0"/>
              <w:spacing w:line="360" w:lineRule="auto"/>
              <w:jc w:val="left"/>
              <w:rPr>
                <w:rFonts w:ascii="Times New Roman" w:eastAsia="仿宋_GB2312" w:hAnsi="Times New Roman" w:cs="Times New Roman"/>
                <w:bCs/>
                <w:sz w:val="30"/>
                <w:szCs w:val="30"/>
              </w:rPr>
            </w:pPr>
          </w:p>
        </w:tc>
      </w:tr>
      <w:tr w:rsidR="00B1728D" w14:paraId="41C65830" w14:textId="77777777" w:rsidTr="003F144A">
        <w:trPr>
          <w:trHeight w:val="605"/>
          <w:jc w:val="center"/>
        </w:trPr>
        <w:tc>
          <w:tcPr>
            <w:tcW w:w="1949" w:type="dxa"/>
            <w:shd w:val="clear" w:color="auto" w:fill="auto"/>
            <w:vAlign w:val="center"/>
          </w:tcPr>
          <w:p w14:paraId="312BF2D7" w14:textId="77777777" w:rsidR="00B1728D" w:rsidRDefault="00B1728D" w:rsidP="003F144A">
            <w:pPr>
              <w:snapToGrid w:val="0"/>
              <w:spacing w:line="360" w:lineRule="auto"/>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微信号</w:t>
            </w:r>
          </w:p>
        </w:tc>
        <w:tc>
          <w:tcPr>
            <w:tcW w:w="5757" w:type="dxa"/>
            <w:gridSpan w:val="3"/>
            <w:shd w:val="clear" w:color="auto" w:fill="auto"/>
            <w:vAlign w:val="center"/>
          </w:tcPr>
          <w:p w14:paraId="7E0FDE0B" w14:textId="77777777" w:rsidR="00B1728D" w:rsidRDefault="00B1728D" w:rsidP="003F144A">
            <w:pPr>
              <w:snapToGrid w:val="0"/>
              <w:spacing w:line="360" w:lineRule="auto"/>
              <w:jc w:val="left"/>
              <w:rPr>
                <w:rFonts w:ascii="Times New Roman" w:eastAsia="仿宋_GB2312" w:hAnsi="Times New Roman" w:cs="Times New Roman"/>
                <w:bCs/>
                <w:sz w:val="30"/>
                <w:szCs w:val="30"/>
              </w:rPr>
            </w:pPr>
          </w:p>
        </w:tc>
      </w:tr>
    </w:tbl>
    <w:p w14:paraId="7131FD94" w14:textId="77777777" w:rsidR="00B1728D" w:rsidRDefault="00B1728D" w:rsidP="00B1728D">
      <w:pPr>
        <w:spacing w:line="360" w:lineRule="auto"/>
        <w:rPr>
          <w:rFonts w:ascii="Times New Roman" w:eastAsia="仿宋_GB2312" w:hAnsi="Times New Roman" w:cs="Times New Roman"/>
          <w:bCs/>
          <w:sz w:val="30"/>
          <w:szCs w:val="30"/>
        </w:rPr>
      </w:pPr>
    </w:p>
    <w:p w14:paraId="25DA164C" w14:textId="77777777" w:rsidR="00B1728D" w:rsidRDefault="00B1728D" w:rsidP="00B1728D">
      <w:pPr>
        <w:spacing w:line="360" w:lineRule="auto"/>
        <w:ind w:firstLineChars="1639" w:firstLine="4917"/>
        <w:rPr>
          <w:rFonts w:ascii="Times New Roman" w:eastAsia="仿宋_GB2312" w:hAnsi="Times New Roman" w:cs="Times New Roman"/>
          <w:bCs/>
          <w:sz w:val="30"/>
          <w:szCs w:val="30"/>
        </w:rPr>
      </w:pPr>
      <w:r>
        <w:rPr>
          <w:rFonts w:ascii="Times New Roman" w:eastAsia="仿宋_GB2312" w:hAnsi="Times New Roman" w:cs="Times New Roman"/>
          <w:bCs/>
          <w:sz w:val="30"/>
          <w:szCs w:val="30"/>
        </w:rPr>
        <w:t>（公章）</w:t>
      </w:r>
    </w:p>
    <w:p w14:paraId="3A961B14" w14:textId="77777777" w:rsidR="00B1728D" w:rsidRDefault="00B1728D" w:rsidP="00B1728D">
      <w:pPr>
        <w:spacing w:line="360" w:lineRule="auto"/>
        <w:jc w:val="right"/>
        <w:rPr>
          <w:rFonts w:ascii="Times New Roman" w:eastAsia="仿宋_GB2312" w:hAnsi="Times New Roman" w:cs="Times New Roman"/>
          <w:bCs/>
          <w:sz w:val="30"/>
          <w:szCs w:val="30"/>
        </w:rPr>
      </w:pPr>
      <w:r>
        <w:rPr>
          <w:rFonts w:ascii="Times New Roman" w:eastAsia="仿宋_GB2312" w:hAnsi="Times New Roman" w:cs="Times New Roman"/>
          <w:bCs/>
          <w:sz w:val="30"/>
          <w:szCs w:val="30"/>
        </w:rPr>
        <w:t>年</w:t>
      </w: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月</w:t>
      </w: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日</w:t>
      </w:r>
    </w:p>
    <w:p w14:paraId="42A77067" w14:textId="77777777" w:rsidR="00B1728D" w:rsidRDefault="00B1728D">
      <w:pPr>
        <w:widowControl/>
        <w:jc w:val="left"/>
        <w:rPr>
          <w:rFonts w:ascii="Times New Roman" w:eastAsia="仿宋" w:hAnsi="Times New Roman" w:cs="Times New Roman"/>
          <w:b/>
          <w:sz w:val="30"/>
          <w:szCs w:val="30"/>
        </w:rPr>
      </w:pPr>
      <w:r>
        <w:rPr>
          <w:rFonts w:ascii="Times New Roman" w:eastAsia="仿宋" w:hAnsi="Times New Roman" w:cs="Times New Roman"/>
          <w:b/>
          <w:sz w:val="30"/>
          <w:szCs w:val="30"/>
        </w:rPr>
        <w:br w:type="page"/>
      </w:r>
    </w:p>
    <w:p w14:paraId="473BD5C9" w14:textId="2B99B452" w:rsidR="00B1728D" w:rsidRDefault="00B1728D" w:rsidP="00B1728D">
      <w:pPr>
        <w:jc w:val="left"/>
        <w:rPr>
          <w:rFonts w:ascii="Times New Roman" w:eastAsia="仿宋" w:hAnsi="Times New Roman" w:cs="Times New Roman"/>
          <w:b/>
          <w:sz w:val="30"/>
          <w:szCs w:val="30"/>
        </w:rPr>
      </w:pPr>
      <w:r>
        <w:rPr>
          <w:rFonts w:ascii="Times New Roman" w:eastAsia="仿宋" w:hAnsi="Times New Roman" w:cs="Times New Roman"/>
          <w:b/>
          <w:sz w:val="30"/>
          <w:szCs w:val="30"/>
        </w:rPr>
        <w:lastRenderedPageBreak/>
        <w:t>附件</w:t>
      </w:r>
      <w:r>
        <w:rPr>
          <w:rFonts w:ascii="Times New Roman" w:eastAsia="仿宋" w:hAnsi="Times New Roman" w:cs="Times New Roman"/>
          <w:b/>
          <w:sz w:val="30"/>
          <w:szCs w:val="30"/>
        </w:rPr>
        <w:t>4</w:t>
      </w:r>
    </w:p>
    <w:p w14:paraId="5D854A59" w14:textId="77777777" w:rsidR="00B1728D" w:rsidRDefault="00B1728D" w:rsidP="00B1728D">
      <w:pPr>
        <w:jc w:val="center"/>
        <w:rPr>
          <w:rFonts w:ascii="Times New Roman" w:eastAsia="长城小标宋体" w:hAnsi="Times New Roman" w:cs="Times New Roman"/>
          <w:b/>
          <w:color w:val="000000"/>
          <w:sz w:val="36"/>
          <w:szCs w:val="20"/>
        </w:rPr>
      </w:pPr>
      <w:r>
        <w:rPr>
          <w:rFonts w:ascii="Times New Roman" w:eastAsia="长城小标宋体" w:hAnsi="Times New Roman" w:cs="Times New Roman"/>
          <w:b/>
          <w:color w:val="000000"/>
          <w:sz w:val="36"/>
          <w:szCs w:val="20"/>
        </w:rPr>
        <w:t>推</w:t>
      </w:r>
      <w:r>
        <w:rPr>
          <w:rFonts w:ascii="Times New Roman" w:eastAsia="长城小标宋体" w:hAnsi="Times New Roman" w:cs="Times New Roman"/>
          <w:b/>
          <w:color w:val="000000"/>
          <w:sz w:val="36"/>
          <w:szCs w:val="20"/>
        </w:rPr>
        <w:t xml:space="preserve"> </w:t>
      </w:r>
      <w:r>
        <w:rPr>
          <w:rFonts w:ascii="Times New Roman" w:eastAsia="长城小标宋体" w:hAnsi="Times New Roman" w:cs="Times New Roman"/>
          <w:b/>
          <w:color w:val="000000"/>
          <w:sz w:val="36"/>
          <w:szCs w:val="20"/>
        </w:rPr>
        <w:t>荐</w:t>
      </w:r>
      <w:r>
        <w:rPr>
          <w:rFonts w:ascii="Times New Roman" w:eastAsia="长城小标宋体" w:hAnsi="Times New Roman" w:cs="Times New Roman"/>
          <w:b/>
          <w:color w:val="000000"/>
          <w:sz w:val="36"/>
          <w:szCs w:val="20"/>
        </w:rPr>
        <w:t xml:space="preserve"> </w:t>
      </w:r>
      <w:r>
        <w:rPr>
          <w:rFonts w:ascii="Times New Roman" w:eastAsia="长城小标宋体" w:hAnsi="Times New Roman" w:cs="Times New Roman"/>
          <w:b/>
          <w:color w:val="000000"/>
          <w:sz w:val="36"/>
          <w:szCs w:val="20"/>
        </w:rPr>
        <w:t>函</w:t>
      </w:r>
    </w:p>
    <w:p w14:paraId="5D82195D" w14:textId="77777777" w:rsidR="00B1728D" w:rsidRDefault="00B1728D" w:rsidP="00B1728D">
      <w:pPr>
        <w:autoSpaceDN w:val="0"/>
        <w:jc w:val="center"/>
        <w:textAlignment w:val="center"/>
        <w:rPr>
          <w:rFonts w:ascii="Times New Roman" w:eastAsia="楷体_GB2312" w:hAnsi="Times New Roman" w:cs="Times New Roman"/>
          <w:bCs/>
          <w:color w:val="000000"/>
          <w:sz w:val="30"/>
          <w:szCs w:val="30"/>
        </w:rPr>
      </w:pPr>
      <w:r>
        <w:rPr>
          <w:rFonts w:ascii="Times New Roman" w:eastAsia="楷体_GB2312" w:hAnsi="Times New Roman" w:cs="Times New Roman"/>
          <w:bCs/>
          <w:color w:val="000000"/>
          <w:sz w:val="30"/>
          <w:szCs w:val="30"/>
        </w:rPr>
        <w:t>（格式）</w:t>
      </w:r>
    </w:p>
    <w:p w14:paraId="6313E73D" w14:textId="77777777" w:rsidR="00B1728D" w:rsidRDefault="00B1728D" w:rsidP="00B1728D">
      <w:pPr>
        <w:ind w:leftChars="202" w:left="424"/>
        <w:jc w:val="left"/>
        <w:rPr>
          <w:rFonts w:ascii="Times New Roman" w:eastAsia="仿宋_GB2312" w:hAnsi="Times New Roman" w:cs="Times New Roman"/>
          <w:b/>
          <w:sz w:val="24"/>
          <w:szCs w:val="30"/>
        </w:rPr>
      </w:pPr>
    </w:p>
    <w:p w14:paraId="0D9B02EE" w14:textId="77777777" w:rsidR="00B1728D" w:rsidRDefault="00B1728D" w:rsidP="00B1728D">
      <w:pPr>
        <w:snapToGrid w:val="0"/>
        <w:spacing w:line="360" w:lineRule="auto"/>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科技部</w:t>
      </w:r>
      <w:r>
        <w:rPr>
          <w:rFonts w:ascii="Times New Roman" w:eastAsia="仿宋_GB2312" w:hAnsi="Times New Roman" w:cs="Times New Roman" w:hint="eastAsia"/>
          <w:bCs/>
          <w:sz w:val="30"/>
          <w:szCs w:val="30"/>
        </w:rPr>
        <w:t>国际合作</w:t>
      </w:r>
      <w:r>
        <w:rPr>
          <w:rFonts w:ascii="Times New Roman" w:eastAsia="仿宋_GB2312" w:hAnsi="Times New Roman" w:cs="Times New Roman"/>
          <w:bCs/>
          <w:sz w:val="30"/>
          <w:szCs w:val="30"/>
        </w:rPr>
        <w:t>司：</w:t>
      </w:r>
    </w:p>
    <w:p w14:paraId="0ECC09EE" w14:textId="77777777" w:rsidR="00B1728D" w:rsidRDefault="00B1728D" w:rsidP="00B1728D">
      <w:pPr>
        <w:snapToGrid w:val="0"/>
        <w:spacing w:line="360" w:lineRule="auto"/>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根据《关于征集</w:t>
      </w:r>
      <w:r>
        <w:rPr>
          <w:rFonts w:ascii="Times New Roman" w:eastAsia="仿宋_GB2312" w:hAnsi="Times New Roman" w:cs="Times New Roman" w:hint="eastAsia"/>
          <w:bCs/>
          <w:sz w:val="30"/>
          <w:szCs w:val="30"/>
        </w:rPr>
        <w:t>适宜</w:t>
      </w:r>
      <w:r>
        <w:rPr>
          <w:rFonts w:ascii="Times New Roman" w:eastAsia="仿宋_GB2312" w:hAnsi="Times New Roman" w:cs="Times New Roman"/>
          <w:bCs/>
          <w:sz w:val="30"/>
          <w:szCs w:val="30"/>
        </w:rPr>
        <w:t>向</w:t>
      </w:r>
      <w:r>
        <w:rPr>
          <w:rFonts w:ascii="Times New Roman" w:eastAsia="仿宋_GB2312" w:hAnsi="Times New Roman" w:cs="Times New Roman" w:hint="eastAsia"/>
          <w:bCs/>
          <w:sz w:val="30"/>
          <w:szCs w:val="30"/>
        </w:rPr>
        <w:t>“</w:t>
      </w:r>
      <w:r>
        <w:rPr>
          <w:rFonts w:ascii="Times New Roman" w:eastAsia="仿宋_GB2312" w:hAnsi="Times New Roman" w:cs="Times New Roman"/>
          <w:bCs/>
          <w:sz w:val="30"/>
          <w:szCs w:val="30"/>
        </w:rPr>
        <w:t>一带一路</w:t>
      </w:r>
      <w:r>
        <w:rPr>
          <w:rFonts w:ascii="Times New Roman" w:eastAsia="仿宋_GB2312" w:hAnsi="Times New Roman" w:cs="Times New Roman" w:hint="eastAsia"/>
          <w:bCs/>
          <w:sz w:val="30"/>
          <w:szCs w:val="30"/>
        </w:rPr>
        <w:t>”</w:t>
      </w:r>
      <w:r>
        <w:rPr>
          <w:rFonts w:ascii="Times New Roman" w:eastAsia="仿宋_GB2312" w:hAnsi="Times New Roman" w:cs="Times New Roman"/>
          <w:bCs/>
          <w:sz w:val="30"/>
          <w:szCs w:val="30"/>
        </w:rPr>
        <w:t>国家转移</w:t>
      </w:r>
      <w:r>
        <w:rPr>
          <w:rFonts w:ascii="Times New Roman" w:eastAsia="仿宋_GB2312" w:hAnsi="Times New Roman" w:cs="Times New Roman" w:hint="eastAsia"/>
          <w:bCs/>
          <w:sz w:val="30"/>
          <w:szCs w:val="30"/>
        </w:rPr>
        <w:t>的可持续发展</w:t>
      </w:r>
      <w:r>
        <w:rPr>
          <w:rFonts w:ascii="Times New Roman" w:eastAsia="仿宋_GB2312" w:hAnsi="Times New Roman" w:cs="Times New Roman"/>
          <w:bCs/>
          <w:sz w:val="30"/>
          <w:szCs w:val="30"/>
        </w:rPr>
        <w:t>技术的通知》（国科</w:t>
      </w:r>
      <w:r>
        <w:rPr>
          <w:rFonts w:ascii="Times New Roman" w:eastAsia="仿宋_GB2312" w:hAnsi="Times New Roman" w:cs="Times New Roman" w:hint="eastAsia"/>
          <w:bCs/>
          <w:sz w:val="30"/>
          <w:szCs w:val="30"/>
        </w:rPr>
        <w:t>外便</w:t>
      </w:r>
      <w:r>
        <w:rPr>
          <w:rFonts w:ascii="黑体" w:eastAsia="黑体" w:hAnsi="黑体" w:cs="黑体" w:hint="eastAsia"/>
          <w:bCs/>
          <w:sz w:val="30"/>
          <w:szCs w:val="30"/>
        </w:rPr>
        <w:t>〔</w:t>
      </w:r>
      <w:r>
        <w:rPr>
          <w:rFonts w:ascii="Times New Roman" w:eastAsia="仿宋_GB2312" w:hAnsi="Times New Roman" w:cs="Times New Roman"/>
          <w:bCs/>
          <w:sz w:val="30"/>
          <w:szCs w:val="30"/>
        </w:rPr>
        <w:t>2020</w:t>
      </w:r>
      <w:r>
        <w:rPr>
          <w:rFonts w:ascii="黑体" w:eastAsia="黑体" w:hAnsi="黑体" w:cs="黑体" w:hint="eastAsia"/>
          <w:bCs/>
          <w:sz w:val="30"/>
          <w:szCs w:val="30"/>
        </w:rPr>
        <w:t>〕</w:t>
      </w:r>
      <w:r>
        <w:rPr>
          <w:rFonts w:ascii="Times New Roman" w:eastAsia="仿宋_GB2312" w:hAnsi="Times New Roman" w:cs="Times New Roman" w:hint="eastAsia"/>
          <w:bCs/>
          <w:sz w:val="30"/>
          <w:szCs w:val="30"/>
        </w:rPr>
        <w:t>79</w:t>
      </w:r>
      <w:r>
        <w:rPr>
          <w:rFonts w:ascii="Times New Roman" w:eastAsia="仿宋_GB2312" w:hAnsi="Times New Roman" w:cs="Times New Roman"/>
          <w:bCs/>
          <w:sz w:val="30"/>
          <w:szCs w:val="30"/>
        </w:rPr>
        <w:t>号）有关要求，经我单位组织申报，截至</w:t>
      </w:r>
      <w:r>
        <w:rPr>
          <w:rFonts w:ascii="Times New Roman" w:eastAsia="仿宋_GB2312" w:hAnsi="Times New Roman" w:cs="Times New Roman"/>
          <w:bCs/>
          <w:sz w:val="30"/>
          <w:szCs w:val="30"/>
        </w:rPr>
        <w:t>20XX</w:t>
      </w:r>
      <w:r>
        <w:rPr>
          <w:rFonts w:ascii="Times New Roman" w:eastAsia="仿宋_GB2312" w:hAnsi="Times New Roman" w:cs="Times New Roman"/>
          <w:bCs/>
          <w:sz w:val="30"/>
          <w:szCs w:val="30"/>
        </w:rPr>
        <w:t>年</w:t>
      </w:r>
      <w:r>
        <w:rPr>
          <w:rFonts w:ascii="Times New Roman" w:eastAsia="仿宋_GB2312" w:hAnsi="Times New Roman" w:cs="Times New Roman"/>
          <w:bCs/>
          <w:sz w:val="30"/>
          <w:szCs w:val="30"/>
        </w:rPr>
        <w:t>X</w:t>
      </w:r>
      <w:r>
        <w:rPr>
          <w:rFonts w:ascii="Times New Roman" w:eastAsia="仿宋_GB2312" w:hAnsi="Times New Roman" w:cs="Times New Roman"/>
          <w:bCs/>
          <w:sz w:val="30"/>
          <w:szCs w:val="30"/>
        </w:rPr>
        <w:t>月</w:t>
      </w:r>
      <w:r>
        <w:rPr>
          <w:rFonts w:ascii="Times New Roman" w:eastAsia="仿宋_GB2312" w:hAnsi="Times New Roman" w:cs="Times New Roman"/>
          <w:bCs/>
          <w:sz w:val="30"/>
          <w:szCs w:val="30"/>
        </w:rPr>
        <w:t>X</w:t>
      </w:r>
      <w:r>
        <w:rPr>
          <w:rFonts w:ascii="Times New Roman" w:eastAsia="仿宋_GB2312" w:hAnsi="Times New Roman" w:cs="Times New Roman"/>
          <w:bCs/>
          <w:sz w:val="30"/>
          <w:szCs w:val="30"/>
        </w:rPr>
        <w:t>日，征集到备选技术</w:t>
      </w:r>
      <w:r>
        <w:rPr>
          <w:rFonts w:ascii="Times New Roman" w:eastAsia="仿宋_GB2312" w:hAnsi="Times New Roman" w:cs="Times New Roman"/>
          <w:bCs/>
          <w:sz w:val="30"/>
          <w:szCs w:val="30"/>
        </w:rPr>
        <w:t>XX</w:t>
      </w:r>
      <w:r>
        <w:rPr>
          <w:rFonts w:ascii="Times New Roman" w:eastAsia="仿宋_GB2312" w:hAnsi="Times New Roman" w:cs="Times New Roman"/>
          <w:bCs/>
          <w:sz w:val="30"/>
          <w:szCs w:val="30"/>
        </w:rPr>
        <w:t>项，经组织专家审查，通过推荐技术</w:t>
      </w:r>
      <w:r>
        <w:rPr>
          <w:rFonts w:ascii="Times New Roman" w:eastAsia="仿宋_GB2312" w:hAnsi="Times New Roman" w:cs="Times New Roman"/>
          <w:bCs/>
          <w:sz w:val="30"/>
          <w:szCs w:val="30"/>
        </w:rPr>
        <w:t>XX</w:t>
      </w:r>
      <w:r>
        <w:rPr>
          <w:rFonts w:ascii="Times New Roman" w:eastAsia="仿宋_GB2312" w:hAnsi="Times New Roman" w:cs="Times New Roman"/>
          <w:bCs/>
          <w:sz w:val="30"/>
          <w:szCs w:val="30"/>
        </w:rPr>
        <w:t>项，未推荐技术</w:t>
      </w:r>
      <w:r>
        <w:rPr>
          <w:rFonts w:ascii="Times New Roman" w:eastAsia="仿宋_GB2312" w:hAnsi="Times New Roman" w:cs="Times New Roman"/>
          <w:bCs/>
          <w:sz w:val="30"/>
          <w:szCs w:val="30"/>
        </w:rPr>
        <w:t>XX</w:t>
      </w:r>
      <w:r>
        <w:rPr>
          <w:rFonts w:ascii="Times New Roman" w:eastAsia="仿宋_GB2312" w:hAnsi="Times New Roman" w:cs="Times New Roman"/>
          <w:bCs/>
          <w:sz w:val="30"/>
          <w:szCs w:val="30"/>
        </w:rPr>
        <w:t>项。现将通过推荐的</w:t>
      </w:r>
      <w:r>
        <w:rPr>
          <w:rFonts w:ascii="Times New Roman" w:eastAsia="仿宋_GB2312" w:hAnsi="Times New Roman" w:cs="Times New Roman"/>
          <w:bCs/>
          <w:sz w:val="30"/>
          <w:szCs w:val="30"/>
        </w:rPr>
        <w:t>X</w:t>
      </w:r>
      <w:r>
        <w:rPr>
          <w:rFonts w:ascii="Times New Roman" w:eastAsia="仿宋_GB2312" w:hAnsi="Times New Roman" w:cs="Times New Roman"/>
          <w:bCs/>
          <w:sz w:val="30"/>
          <w:szCs w:val="30"/>
        </w:rPr>
        <w:t>项技术成果申报材料和未推荐技术清单随函附上。</w:t>
      </w:r>
    </w:p>
    <w:p w14:paraId="44A59C0B" w14:textId="77777777" w:rsidR="00B1728D" w:rsidRDefault="00B1728D" w:rsidP="00B1728D">
      <w:pPr>
        <w:snapToGrid w:val="0"/>
        <w:spacing w:line="360" w:lineRule="auto"/>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联系人：</w:t>
      </w:r>
    </w:p>
    <w:p w14:paraId="20602EC2" w14:textId="77777777" w:rsidR="00B1728D" w:rsidRDefault="00B1728D" w:rsidP="00B1728D">
      <w:pPr>
        <w:snapToGrid w:val="0"/>
        <w:spacing w:line="360" w:lineRule="auto"/>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联系方式：</w:t>
      </w:r>
    </w:p>
    <w:p w14:paraId="24EE9D5F" w14:textId="77777777" w:rsidR="00B1728D" w:rsidRDefault="00B1728D" w:rsidP="00B1728D">
      <w:pPr>
        <w:spacing w:line="360" w:lineRule="auto"/>
        <w:ind w:firstLineChars="1639" w:firstLine="4917"/>
        <w:rPr>
          <w:rFonts w:ascii="Times New Roman" w:eastAsia="仿宋_GB2312" w:hAnsi="Times New Roman" w:cs="Times New Roman"/>
          <w:bCs/>
          <w:sz w:val="30"/>
          <w:szCs w:val="30"/>
        </w:rPr>
      </w:pPr>
      <w:r>
        <w:rPr>
          <w:rFonts w:ascii="Times New Roman" w:eastAsia="仿宋_GB2312" w:hAnsi="Times New Roman" w:cs="Times New Roman"/>
          <w:bCs/>
          <w:sz w:val="30"/>
          <w:szCs w:val="30"/>
        </w:rPr>
        <w:t>推荐单位（公章）</w:t>
      </w:r>
    </w:p>
    <w:p w14:paraId="711817A1" w14:textId="77777777" w:rsidR="00B1728D" w:rsidRDefault="00B1728D" w:rsidP="00B1728D">
      <w:pPr>
        <w:spacing w:line="360" w:lineRule="auto"/>
        <w:ind w:firstLineChars="1639" w:firstLine="4917"/>
        <w:rPr>
          <w:rFonts w:ascii="Times New Roman" w:eastAsia="仿宋_GB2312" w:hAnsi="Times New Roman" w:cs="Times New Roman"/>
          <w:bCs/>
          <w:sz w:val="30"/>
          <w:szCs w:val="30"/>
        </w:rPr>
      </w:pPr>
      <w:r>
        <w:rPr>
          <w:rFonts w:ascii="Times New Roman" w:eastAsia="仿宋_GB2312" w:hAnsi="Times New Roman" w:cs="Times New Roman"/>
          <w:bCs/>
          <w:sz w:val="30"/>
          <w:szCs w:val="30"/>
        </w:rPr>
        <w:t>年</w:t>
      </w: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月</w:t>
      </w: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日</w:t>
      </w:r>
    </w:p>
    <w:p w14:paraId="444F7EB0" w14:textId="77777777" w:rsidR="00B1728D" w:rsidRDefault="00B1728D" w:rsidP="00B1728D">
      <w:pPr>
        <w:spacing w:line="360" w:lineRule="auto"/>
        <w:ind w:firstLineChars="1639" w:firstLine="5245"/>
        <w:rPr>
          <w:rFonts w:ascii="Times New Roman" w:eastAsia="仿宋_GB2312" w:hAnsi="Times New Roman" w:cs="Times New Roman"/>
          <w:bCs/>
          <w:sz w:val="32"/>
          <w:szCs w:val="24"/>
        </w:rPr>
      </w:pPr>
    </w:p>
    <w:p w14:paraId="38BC01E0" w14:textId="77777777" w:rsidR="00B1728D" w:rsidRDefault="00B1728D" w:rsidP="00B1728D">
      <w:pPr>
        <w:widowControl/>
        <w:jc w:val="left"/>
        <w:rPr>
          <w:rFonts w:ascii="Times New Roman" w:eastAsia="仿宋_GB2312" w:hAnsi="Times New Roman" w:cs="Times New Roman"/>
          <w:bCs/>
          <w:sz w:val="32"/>
          <w:szCs w:val="24"/>
        </w:rPr>
      </w:pPr>
      <w:r>
        <w:rPr>
          <w:rFonts w:ascii="Times New Roman" w:eastAsia="仿宋_GB2312" w:hAnsi="Times New Roman" w:cs="Times New Roman"/>
          <w:bCs/>
          <w:sz w:val="32"/>
          <w:szCs w:val="24"/>
        </w:rPr>
        <w:br w:type="page"/>
      </w:r>
    </w:p>
    <w:p w14:paraId="1FA0C359" w14:textId="77777777" w:rsidR="00B1728D" w:rsidRDefault="00B1728D" w:rsidP="00B1728D">
      <w:pPr>
        <w:spacing w:line="360" w:lineRule="auto"/>
        <w:rPr>
          <w:rFonts w:ascii="Times New Roman" w:eastAsia="仿宋_GB2312" w:hAnsi="Times New Roman" w:cs="Times New Roman"/>
          <w:bCs/>
          <w:sz w:val="30"/>
          <w:szCs w:val="30"/>
        </w:rPr>
      </w:pPr>
      <w:r>
        <w:rPr>
          <w:rFonts w:ascii="Times New Roman" w:eastAsia="仿宋_GB2312" w:hAnsi="Times New Roman" w:cs="Times New Roman"/>
          <w:bCs/>
          <w:sz w:val="30"/>
          <w:szCs w:val="30"/>
        </w:rPr>
        <w:lastRenderedPageBreak/>
        <w:t>附表</w:t>
      </w:r>
      <w:r>
        <w:rPr>
          <w:rFonts w:ascii="Times New Roman" w:eastAsia="仿宋" w:hAnsi="Times New Roman" w:cs="Times New Roman"/>
          <w:bCs/>
          <w:sz w:val="30"/>
          <w:szCs w:val="30"/>
        </w:rPr>
        <w:t>1</w:t>
      </w:r>
      <w:r>
        <w:rPr>
          <w:rFonts w:ascii="Times New Roman" w:eastAsia="仿宋" w:hAnsi="Times New Roman" w:cs="Times New Roman"/>
          <w:bCs/>
          <w:sz w:val="30"/>
          <w:szCs w:val="30"/>
        </w:rPr>
        <w:t>：</w:t>
      </w:r>
      <w:r>
        <w:rPr>
          <w:rFonts w:ascii="Times New Roman" w:eastAsia="仿宋_GB2312" w:hAnsi="Times New Roman" w:cs="Times New Roman"/>
          <w:bCs/>
          <w:sz w:val="30"/>
          <w:szCs w:val="30"/>
        </w:rPr>
        <w:t>推荐的技术成果汇总表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677"/>
        <w:gridCol w:w="1353"/>
        <w:gridCol w:w="774"/>
        <w:gridCol w:w="1682"/>
        <w:gridCol w:w="939"/>
        <w:gridCol w:w="699"/>
        <w:gridCol w:w="699"/>
      </w:tblGrid>
      <w:tr w:rsidR="00B1728D" w14:paraId="7E51B492" w14:textId="77777777" w:rsidTr="003F144A">
        <w:trPr>
          <w:trHeight w:val="702"/>
          <w:jc w:val="center"/>
        </w:trPr>
        <w:tc>
          <w:tcPr>
            <w:tcW w:w="699" w:type="dxa"/>
            <w:shd w:val="clear" w:color="auto" w:fill="auto"/>
            <w:vAlign w:val="center"/>
          </w:tcPr>
          <w:p w14:paraId="7572E00E" w14:textId="77777777" w:rsidR="00B1728D" w:rsidRDefault="00B1728D" w:rsidP="003F144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序号</w:t>
            </w:r>
          </w:p>
        </w:tc>
        <w:tc>
          <w:tcPr>
            <w:tcW w:w="1677" w:type="dxa"/>
            <w:vAlign w:val="center"/>
          </w:tcPr>
          <w:p w14:paraId="530A782A" w14:textId="77777777" w:rsidR="00B1728D" w:rsidRDefault="00B1728D" w:rsidP="003F144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在线申报编号</w:t>
            </w:r>
          </w:p>
        </w:tc>
        <w:tc>
          <w:tcPr>
            <w:tcW w:w="1353" w:type="dxa"/>
            <w:shd w:val="clear" w:color="auto" w:fill="auto"/>
            <w:vAlign w:val="center"/>
          </w:tcPr>
          <w:p w14:paraId="53B0BF7E" w14:textId="77777777" w:rsidR="00B1728D" w:rsidRDefault="00B1728D" w:rsidP="003F144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技术名称</w:t>
            </w:r>
          </w:p>
        </w:tc>
        <w:tc>
          <w:tcPr>
            <w:tcW w:w="774" w:type="dxa"/>
            <w:vAlign w:val="center"/>
          </w:tcPr>
          <w:p w14:paraId="3EAF359E" w14:textId="77777777" w:rsidR="00B1728D" w:rsidRDefault="00B1728D" w:rsidP="003F144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技术类型</w:t>
            </w:r>
          </w:p>
        </w:tc>
        <w:tc>
          <w:tcPr>
            <w:tcW w:w="1682" w:type="dxa"/>
            <w:shd w:val="clear" w:color="auto" w:fill="auto"/>
            <w:vAlign w:val="center"/>
          </w:tcPr>
          <w:p w14:paraId="62A8B701" w14:textId="77777777" w:rsidR="00B1728D" w:rsidRDefault="00B1728D" w:rsidP="003F144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技术提供单位</w:t>
            </w:r>
          </w:p>
        </w:tc>
        <w:tc>
          <w:tcPr>
            <w:tcW w:w="939" w:type="dxa"/>
            <w:shd w:val="clear" w:color="auto" w:fill="auto"/>
            <w:vAlign w:val="center"/>
          </w:tcPr>
          <w:p w14:paraId="7D817B93" w14:textId="77777777" w:rsidR="00B1728D" w:rsidRDefault="00B1728D" w:rsidP="003F144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联系人</w:t>
            </w:r>
          </w:p>
        </w:tc>
        <w:tc>
          <w:tcPr>
            <w:tcW w:w="699" w:type="dxa"/>
            <w:shd w:val="clear" w:color="auto" w:fill="auto"/>
            <w:vAlign w:val="center"/>
          </w:tcPr>
          <w:p w14:paraId="6B6EAAEA" w14:textId="77777777" w:rsidR="00B1728D" w:rsidRDefault="00B1728D" w:rsidP="003F144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电话</w:t>
            </w:r>
          </w:p>
        </w:tc>
        <w:tc>
          <w:tcPr>
            <w:tcW w:w="699" w:type="dxa"/>
            <w:shd w:val="clear" w:color="auto" w:fill="auto"/>
            <w:vAlign w:val="center"/>
          </w:tcPr>
          <w:p w14:paraId="0F9FBE3C" w14:textId="77777777" w:rsidR="00B1728D" w:rsidRDefault="00B1728D" w:rsidP="003F144A">
            <w:pPr>
              <w:widowControl/>
              <w:jc w:val="left"/>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邮箱</w:t>
            </w:r>
          </w:p>
        </w:tc>
      </w:tr>
      <w:tr w:rsidR="00B1728D" w14:paraId="6914A595" w14:textId="77777777" w:rsidTr="003F144A">
        <w:trPr>
          <w:trHeight w:val="702"/>
          <w:jc w:val="center"/>
        </w:trPr>
        <w:tc>
          <w:tcPr>
            <w:tcW w:w="699" w:type="dxa"/>
            <w:shd w:val="clear" w:color="auto" w:fill="auto"/>
            <w:vAlign w:val="center"/>
          </w:tcPr>
          <w:p w14:paraId="1F894EC2" w14:textId="77777777" w:rsidR="00B1728D" w:rsidRDefault="00B1728D" w:rsidP="003F144A">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1</w:t>
            </w:r>
          </w:p>
        </w:tc>
        <w:tc>
          <w:tcPr>
            <w:tcW w:w="1677" w:type="dxa"/>
          </w:tcPr>
          <w:p w14:paraId="719F3CEB" w14:textId="77777777" w:rsidR="00B1728D" w:rsidRDefault="00B1728D" w:rsidP="003F144A">
            <w:pPr>
              <w:widowControl/>
              <w:jc w:val="left"/>
              <w:rPr>
                <w:rFonts w:ascii="Times New Roman" w:eastAsia="宋体" w:hAnsi="Times New Roman" w:cs="Times New Roman"/>
                <w:color w:val="000000"/>
                <w:kern w:val="0"/>
                <w:sz w:val="22"/>
              </w:rPr>
            </w:pPr>
          </w:p>
        </w:tc>
        <w:tc>
          <w:tcPr>
            <w:tcW w:w="1353" w:type="dxa"/>
            <w:shd w:val="clear" w:color="auto" w:fill="auto"/>
            <w:vAlign w:val="center"/>
          </w:tcPr>
          <w:p w14:paraId="04F0F86A" w14:textId="77777777" w:rsidR="00B1728D" w:rsidRDefault="00B1728D" w:rsidP="003F144A">
            <w:pPr>
              <w:widowControl/>
              <w:jc w:val="left"/>
              <w:rPr>
                <w:rFonts w:ascii="Times New Roman" w:eastAsia="宋体" w:hAnsi="Times New Roman" w:cs="Times New Roman"/>
                <w:color w:val="000000"/>
                <w:kern w:val="0"/>
                <w:sz w:val="22"/>
              </w:rPr>
            </w:pPr>
          </w:p>
        </w:tc>
        <w:tc>
          <w:tcPr>
            <w:tcW w:w="774" w:type="dxa"/>
          </w:tcPr>
          <w:p w14:paraId="2B76A37F" w14:textId="77777777" w:rsidR="00B1728D" w:rsidRDefault="00B1728D" w:rsidP="003F144A">
            <w:pPr>
              <w:widowControl/>
              <w:jc w:val="left"/>
              <w:rPr>
                <w:rFonts w:ascii="Times New Roman" w:eastAsia="宋体" w:hAnsi="Times New Roman" w:cs="Times New Roman"/>
                <w:color w:val="000000"/>
                <w:kern w:val="0"/>
                <w:sz w:val="22"/>
              </w:rPr>
            </w:pPr>
          </w:p>
        </w:tc>
        <w:tc>
          <w:tcPr>
            <w:tcW w:w="1682" w:type="dxa"/>
            <w:shd w:val="clear" w:color="auto" w:fill="auto"/>
            <w:vAlign w:val="center"/>
          </w:tcPr>
          <w:p w14:paraId="016B0054" w14:textId="77777777" w:rsidR="00B1728D" w:rsidRDefault="00B1728D" w:rsidP="003F144A">
            <w:pPr>
              <w:widowControl/>
              <w:jc w:val="left"/>
              <w:rPr>
                <w:rFonts w:ascii="Times New Roman" w:eastAsia="宋体" w:hAnsi="Times New Roman" w:cs="Times New Roman"/>
                <w:color w:val="000000"/>
                <w:kern w:val="0"/>
                <w:sz w:val="22"/>
              </w:rPr>
            </w:pPr>
          </w:p>
        </w:tc>
        <w:tc>
          <w:tcPr>
            <w:tcW w:w="939" w:type="dxa"/>
            <w:shd w:val="clear" w:color="auto" w:fill="auto"/>
            <w:vAlign w:val="center"/>
          </w:tcPr>
          <w:p w14:paraId="00F84B0B" w14:textId="77777777" w:rsidR="00B1728D" w:rsidRDefault="00B1728D" w:rsidP="003F144A">
            <w:pPr>
              <w:widowControl/>
              <w:jc w:val="center"/>
              <w:rPr>
                <w:rFonts w:ascii="Times New Roman" w:eastAsia="宋体" w:hAnsi="Times New Roman" w:cs="Times New Roman"/>
                <w:color w:val="000000"/>
                <w:kern w:val="0"/>
                <w:sz w:val="22"/>
              </w:rPr>
            </w:pPr>
          </w:p>
        </w:tc>
        <w:tc>
          <w:tcPr>
            <w:tcW w:w="699" w:type="dxa"/>
            <w:shd w:val="clear" w:color="auto" w:fill="auto"/>
            <w:vAlign w:val="center"/>
          </w:tcPr>
          <w:p w14:paraId="5063A523" w14:textId="77777777" w:rsidR="00B1728D" w:rsidRDefault="00B1728D" w:rsidP="003F144A">
            <w:pPr>
              <w:widowControl/>
              <w:jc w:val="center"/>
              <w:rPr>
                <w:rFonts w:ascii="Times New Roman" w:eastAsia="宋体" w:hAnsi="Times New Roman" w:cs="Times New Roman"/>
                <w:color w:val="000000"/>
                <w:kern w:val="0"/>
                <w:sz w:val="22"/>
              </w:rPr>
            </w:pPr>
          </w:p>
        </w:tc>
        <w:tc>
          <w:tcPr>
            <w:tcW w:w="699" w:type="dxa"/>
            <w:shd w:val="clear" w:color="auto" w:fill="auto"/>
            <w:vAlign w:val="center"/>
          </w:tcPr>
          <w:p w14:paraId="19C30146" w14:textId="77777777" w:rsidR="00B1728D" w:rsidRDefault="00B1728D" w:rsidP="003F144A">
            <w:pPr>
              <w:widowControl/>
              <w:jc w:val="left"/>
              <w:rPr>
                <w:rFonts w:ascii="Times New Roman" w:eastAsia="宋体" w:hAnsi="Times New Roman" w:cs="Times New Roman"/>
                <w:color w:val="000000"/>
                <w:kern w:val="0"/>
                <w:sz w:val="20"/>
                <w:szCs w:val="20"/>
              </w:rPr>
            </w:pPr>
          </w:p>
        </w:tc>
      </w:tr>
      <w:tr w:rsidR="00B1728D" w14:paraId="11F82F15" w14:textId="77777777" w:rsidTr="003F144A">
        <w:trPr>
          <w:trHeight w:val="702"/>
          <w:jc w:val="center"/>
        </w:trPr>
        <w:tc>
          <w:tcPr>
            <w:tcW w:w="699" w:type="dxa"/>
            <w:shd w:val="clear" w:color="auto" w:fill="auto"/>
            <w:vAlign w:val="center"/>
          </w:tcPr>
          <w:p w14:paraId="58212616" w14:textId="77777777" w:rsidR="00B1728D" w:rsidRDefault="00B1728D" w:rsidP="003F144A">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2</w:t>
            </w:r>
          </w:p>
        </w:tc>
        <w:tc>
          <w:tcPr>
            <w:tcW w:w="1677" w:type="dxa"/>
          </w:tcPr>
          <w:p w14:paraId="0ABEF57C" w14:textId="77777777" w:rsidR="00B1728D" w:rsidRDefault="00B1728D" w:rsidP="003F144A">
            <w:pPr>
              <w:widowControl/>
              <w:jc w:val="left"/>
              <w:rPr>
                <w:rFonts w:ascii="Times New Roman" w:eastAsia="宋体" w:hAnsi="Times New Roman" w:cs="Times New Roman"/>
                <w:color w:val="000000"/>
                <w:kern w:val="0"/>
                <w:sz w:val="22"/>
              </w:rPr>
            </w:pPr>
          </w:p>
        </w:tc>
        <w:tc>
          <w:tcPr>
            <w:tcW w:w="1353" w:type="dxa"/>
            <w:shd w:val="clear" w:color="auto" w:fill="auto"/>
            <w:vAlign w:val="center"/>
          </w:tcPr>
          <w:p w14:paraId="5ADC4134" w14:textId="77777777" w:rsidR="00B1728D" w:rsidRDefault="00B1728D" w:rsidP="003F144A">
            <w:pPr>
              <w:widowControl/>
              <w:jc w:val="left"/>
              <w:rPr>
                <w:rFonts w:ascii="Times New Roman" w:eastAsia="宋体" w:hAnsi="Times New Roman" w:cs="Times New Roman"/>
                <w:color w:val="000000"/>
                <w:kern w:val="0"/>
                <w:sz w:val="22"/>
              </w:rPr>
            </w:pPr>
          </w:p>
        </w:tc>
        <w:tc>
          <w:tcPr>
            <w:tcW w:w="774" w:type="dxa"/>
          </w:tcPr>
          <w:p w14:paraId="4EBE59B5" w14:textId="77777777" w:rsidR="00B1728D" w:rsidRDefault="00B1728D" w:rsidP="003F144A">
            <w:pPr>
              <w:widowControl/>
              <w:jc w:val="left"/>
              <w:rPr>
                <w:rFonts w:ascii="Times New Roman" w:eastAsia="宋体" w:hAnsi="Times New Roman" w:cs="Times New Roman"/>
                <w:color w:val="000000"/>
                <w:kern w:val="0"/>
                <w:sz w:val="22"/>
              </w:rPr>
            </w:pPr>
          </w:p>
        </w:tc>
        <w:tc>
          <w:tcPr>
            <w:tcW w:w="1682" w:type="dxa"/>
            <w:shd w:val="clear" w:color="auto" w:fill="auto"/>
            <w:vAlign w:val="center"/>
          </w:tcPr>
          <w:p w14:paraId="77844B38" w14:textId="77777777" w:rsidR="00B1728D" w:rsidRDefault="00B1728D" w:rsidP="003F144A">
            <w:pPr>
              <w:widowControl/>
              <w:jc w:val="left"/>
              <w:rPr>
                <w:rFonts w:ascii="Times New Roman" w:eastAsia="宋体" w:hAnsi="Times New Roman" w:cs="Times New Roman"/>
                <w:color w:val="000000"/>
                <w:kern w:val="0"/>
                <w:sz w:val="22"/>
              </w:rPr>
            </w:pPr>
          </w:p>
        </w:tc>
        <w:tc>
          <w:tcPr>
            <w:tcW w:w="939" w:type="dxa"/>
            <w:shd w:val="clear" w:color="auto" w:fill="auto"/>
            <w:vAlign w:val="center"/>
          </w:tcPr>
          <w:p w14:paraId="294694B6" w14:textId="77777777" w:rsidR="00B1728D" w:rsidRDefault="00B1728D" w:rsidP="003F144A">
            <w:pPr>
              <w:widowControl/>
              <w:jc w:val="center"/>
              <w:rPr>
                <w:rFonts w:ascii="Times New Roman" w:eastAsia="宋体" w:hAnsi="Times New Roman" w:cs="Times New Roman"/>
                <w:color w:val="000000"/>
                <w:kern w:val="0"/>
                <w:sz w:val="22"/>
              </w:rPr>
            </w:pPr>
          </w:p>
        </w:tc>
        <w:tc>
          <w:tcPr>
            <w:tcW w:w="699" w:type="dxa"/>
            <w:shd w:val="clear" w:color="auto" w:fill="auto"/>
            <w:vAlign w:val="center"/>
          </w:tcPr>
          <w:p w14:paraId="13C3DD37" w14:textId="77777777" w:rsidR="00B1728D" w:rsidRDefault="00B1728D" w:rsidP="003F144A">
            <w:pPr>
              <w:widowControl/>
              <w:jc w:val="center"/>
              <w:rPr>
                <w:rFonts w:ascii="Times New Roman" w:eastAsia="宋体" w:hAnsi="Times New Roman" w:cs="Times New Roman"/>
                <w:color w:val="000000"/>
                <w:kern w:val="0"/>
                <w:sz w:val="22"/>
              </w:rPr>
            </w:pPr>
          </w:p>
        </w:tc>
        <w:tc>
          <w:tcPr>
            <w:tcW w:w="699" w:type="dxa"/>
            <w:shd w:val="clear" w:color="auto" w:fill="auto"/>
            <w:vAlign w:val="center"/>
          </w:tcPr>
          <w:p w14:paraId="5C0A4B50" w14:textId="77777777" w:rsidR="00B1728D" w:rsidRDefault="00B1728D" w:rsidP="003F144A">
            <w:pPr>
              <w:widowControl/>
              <w:jc w:val="left"/>
              <w:rPr>
                <w:rFonts w:ascii="Times New Roman" w:eastAsia="宋体" w:hAnsi="Times New Roman" w:cs="Times New Roman"/>
                <w:color w:val="000000"/>
                <w:kern w:val="0"/>
                <w:sz w:val="20"/>
                <w:szCs w:val="20"/>
              </w:rPr>
            </w:pPr>
          </w:p>
        </w:tc>
      </w:tr>
      <w:tr w:rsidR="00B1728D" w14:paraId="1A00655E" w14:textId="77777777" w:rsidTr="003F144A">
        <w:trPr>
          <w:trHeight w:val="702"/>
          <w:jc w:val="center"/>
        </w:trPr>
        <w:tc>
          <w:tcPr>
            <w:tcW w:w="699" w:type="dxa"/>
            <w:shd w:val="clear" w:color="auto" w:fill="auto"/>
            <w:vAlign w:val="center"/>
          </w:tcPr>
          <w:p w14:paraId="7932E522" w14:textId="77777777" w:rsidR="00B1728D" w:rsidRDefault="00B1728D" w:rsidP="003F144A">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3</w:t>
            </w:r>
          </w:p>
        </w:tc>
        <w:tc>
          <w:tcPr>
            <w:tcW w:w="1677" w:type="dxa"/>
          </w:tcPr>
          <w:p w14:paraId="308D4582" w14:textId="77777777" w:rsidR="00B1728D" w:rsidRDefault="00B1728D" w:rsidP="003F144A">
            <w:pPr>
              <w:widowControl/>
              <w:jc w:val="left"/>
              <w:rPr>
                <w:rFonts w:ascii="Times New Roman" w:eastAsia="宋体" w:hAnsi="Times New Roman" w:cs="Times New Roman"/>
                <w:color w:val="000000"/>
                <w:kern w:val="0"/>
                <w:sz w:val="22"/>
              </w:rPr>
            </w:pPr>
          </w:p>
        </w:tc>
        <w:tc>
          <w:tcPr>
            <w:tcW w:w="1353" w:type="dxa"/>
            <w:shd w:val="clear" w:color="auto" w:fill="auto"/>
            <w:vAlign w:val="center"/>
          </w:tcPr>
          <w:p w14:paraId="36B06551" w14:textId="77777777" w:rsidR="00B1728D" w:rsidRDefault="00B1728D" w:rsidP="003F144A">
            <w:pPr>
              <w:widowControl/>
              <w:jc w:val="left"/>
              <w:rPr>
                <w:rFonts w:ascii="Times New Roman" w:eastAsia="宋体" w:hAnsi="Times New Roman" w:cs="Times New Roman"/>
                <w:color w:val="000000"/>
                <w:kern w:val="0"/>
                <w:sz w:val="22"/>
              </w:rPr>
            </w:pPr>
          </w:p>
        </w:tc>
        <w:tc>
          <w:tcPr>
            <w:tcW w:w="774" w:type="dxa"/>
          </w:tcPr>
          <w:p w14:paraId="282BAD25" w14:textId="77777777" w:rsidR="00B1728D" w:rsidRDefault="00B1728D" w:rsidP="003F144A">
            <w:pPr>
              <w:widowControl/>
              <w:jc w:val="left"/>
              <w:rPr>
                <w:rFonts w:ascii="Times New Roman" w:eastAsia="宋体" w:hAnsi="Times New Roman" w:cs="Times New Roman"/>
                <w:color w:val="000000"/>
                <w:kern w:val="0"/>
                <w:sz w:val="22"/>
              </w:rPr>
            </w:pPr>
          </w:p>
        </w:tc>
        <w:tc>
          <w:tcPr>
            <w:tcW w:w="1682" w:type="dxa"/>
            <w:shd w:val="clear" w:color="auto" w:fill="auto"/>
            <w:vAlign w:val="center"/>
          </w:tcPr>
          <w:p w14:paraId="2E9E1A51" w14:textId="77777777" w:rsidR="00B1728D" w:rsidRDefault="00B1728D" w:rsidP="003F144A">
            <w:pPr>
              <w:widowControl/>
              <w:jc w:val="left"/>
              <w:rPr>
                <w:rFonts w:ascii="Times New Roman" w:eastAsia="宋体" w:hAnsi="Times New Roman" w:cs="Times New Roman"/>
                <w:color w:val="000000"/>
                <w:kern w:val="0"/>
                <w:sz w:val="22"/>
              </w:rPr>
            </w:pPr>
          </w:p>
        </w:tc>
        <w:tc>
          <w:tcPr>
            <w:tcW w:w="939" w:type="dxa"/>
            <w:shd w:val="clear" w:color="auto" w:fill="auto"/>
            <w:vAlign w:val="center"/>
          </w:tcPr>
          <w:p w14:paraId="02645FE9" w14:textId="77777777" w:rsidR="00B1728D" w:rsidRDefault="00B1728D" w:rsidP="003F144A">
            <w:pPr>
              <w:widowControl/>
              <w:jc w:val="center"/>
              <w:rPr>
                <w:rFonts w:ascii="Times New Roman" w:eastAsia="宋体" w:hAnsi="Times New Roman" w:cs="Times New Roman"/>
                <w:color w:val="000000"/>
                <w:kern w:val="0"/>
                <w:sz w:val="22"/>
              </w:rPr>
            </w:pPr>
          </w:p>
        </w:tc>
        <w:tc>
          <w:tcPr>
            <w:tcW w:w="699" w:type="dxa"/>
            <w:shd w:val="clear" w:color="auto" w:fill="auto"/>
            <w:vAlign w:val="center"/>
          </w:tcPr>
          <w:p w14:paraId="5FC00FE3" w14:textId="77777777" w:rsidR="00B1728D" w:rsidRDefault="00B1728D" w:rsidP="003F144A">
            <w:pPr>
              <w:widowControl/>
              <w:jc w:val="center"/>
              <w:rPr>
                <w:rFonts w:ascii="Times New Roman" w:eastAsia="宋体" w:hAnsi="Times New Roman" w:cs="Times New Roman"/>
                <w:color w:val="000000"/>
                <w:kern w:val="0"/>
                <w:sz w:val="22"/>
              </w:rPr>
            </w:pPr>
          </w:p>
        </w:tc>
        <w:tc>
          <w:tcPr>
            <w:tcW w:w="699" w:type="dxa"/>
            <w:shd w:val="clear" w:color="auto" w:fill="auto"/>
            <w:vAlign w:val="center"/>
          </w:tcPr>
          <w:p w14:paraId="662E51AE" w14:textId="77777777" w:rsidR="00B1728D" w:rsidRDefault="00B1728D" w:rsidP="003F144A">
            <w:pPr>
              <w:widowControl/>
              <w:jc w:val="left"/>
              <w:rPr>
                <w:rFonts w:ascii="Times New Roman" w:eastAsia="宋体" w:hAnsi="Times New Roman" w:cs="Times New Roman"/>
                <w:color w:val="000000"/>
                <w:kern w:val="0"/>
                <w:sz w:val="20"/>
                <w:szCs w:val="20"/>
              </w:rPr>
            </w:pPr>
          </w:p>
        </w:tc>
      </w:tr>
      <w:tr w:rsidR="00B1728D" w14:paraId="521CE3CB" w14:textId="77777777" w:rsidTr="003F144A">
        <w:trPr>
          <w:trHeight w:val="702"/>
          <w:jc w:val="center"/>
        </w:trPr>
        <w:tc>
          <w:tcPr>
            <w:tcW w:w="699" w:type="dxa"/>
            <w:shd w:val="clear" w:color="auto" w:fill="auto"/>
            <w:vAlign w:val="center"/>
          </w:tcPr>
          <w:p w14:paraId="1C3D82DE" w14:textId="77777777" w:rsidR="00B1728D" w:rsidRDefault="00B1728D" w:rsidP="003F144A">
            <w:pPr>
              <w:widowControl/>
              <w:jc w:val="center"/>
              <w:rPr>
                <w:rFonts w:ascii="Times New Roman" w:eastAsia="宋体" w:hAnsi="Times New Roman" w:cs="Times New Roman"/>
                <w:color w:val="000000"/>
                <w:kern w:val="0"/>
                <w:sz w:val="22"/>
              </w:rPr>
            </w:pPr>
          </w:p>
        </w:tc>
        <w:tc>
          <w:tcPr>
            <w:tcW w:w="1677" w:type="dxa"/>
          </w:tcPr>
          <w:p w14:paraId="7ED24F91" w14:textId="77777777" w:rsidR="00B1728D" w:rsidRDefault="00B1728D" w:rsidP="003F144A">
            <w:pPr>
              <w:widowControl/>
              <w:jc w:val="left"/>
              <w:rPr>
                <w:rFonts w:ascii="Times New Roman" w:eastAsia="宋体" w:hAnsi="Times New Roman" w:cs="Times New Roman"/>
                <w:color w:val="000000"/>
                <w:kern w:val="0"/>
                <w:sz w:val="22"/>
              </w:rPr>
            </w:pPr>
          </w:p>
        </w:tc>
        <w:tc>
          <w:tcPr>
            <w:tcW w:w="1353" w:type="dxa"/>
            <w:shd w:val="clear" w:color="auto" w:fill="auto"/>
            <w:vAlign w:val="center"/>
          </w:tcPr>
          <w:p w14:paraId="65437478" w14:textId="77777777" w:rsidR="00B1728D" w:rsidRDefault="00B1728D" w:rsidP="003F144A">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w:t>
            </w:r>
          </w:p>
        </w:tc>
        <w:tc>
          <w:tcPr>
            <w:tcW w:w="774" w:type="dxa"/>
          </w:tcPr>
          <w:p w14:paraId="67D8171A" w14:textId="77777777" w:rsidR="00B1728D" w:rsidRDefault="00B1728D" w:rsidP="003F144A">
            <w:pPr>
              <w:widowControl/>
              <w:jc w:val="left"/>
              <w:rPr>
                <w:rFonts w:ascii="Times New Roman" w:eastAsia="宋体" w:hAnsi="Times New Roman" w:cs="Times New Roman"/>
                <w:color w:val="000000"/>
                <w:kern w:val="0"/>
                <w:sz w:val="22"/>
              </w:rPr>
            </w:pPr>
          </w:p>
        </w:tc>
        <w:tc>
          <w:tcPr>
            <w:tcW w:w="1682" w:type="dxa"/>
            <w:shd w:val="clear" w:color="auto" w:fill="auto"/>
            <w:vAlign w:val="center"/>
          </w:tcPr>
          <w:p w14:paraId="67FB35C8" w14:textId="77777777" w:rsidR="00B1728D" w:rsidRDefault="00B1728D" w:rsidP="003F144A">
            <w:pPr>
              <w:widowControl/>
              <w:jc w:val="left"/>
              <w:rPr>
                <w:rFonts w:ascii="Times New Roman" w:eastAsia="宋体" w:hAnsi="Times New Roman" w:cs="Times New Roman"/>
                <w:color w:val="000000"/>
                <w:kern w:val="0"/>
                <w:sz w:val="22"/>
              </w:rPr>
            </w:pPr>
          </w:p>
        </w:tc>
        <w:tc>
          <w:tcPr>
            <w:tcW w:w="939" w:type="dxa"/>
            <w:shd w:val="clear" w:color="auto" w:fill="auto"/>
            <w:vAlign w:val="center"/>
          </w:tcPr>
          <w:p w14:paraId="2B4B24BB" w14:textId="77777777" w:rsidR="00B1728D" w:rsidRDefault="00B1728D" w:rsidP="003F144A">
            <w:pPr>
              <w:widowControl/>
              <w:jc w:val="center"/>
              <w:rPr>
                <w:rFonts w:ascii="Times New Roman" w:eastAsia="宋体" w:hAnsi="Times New Roman" w:cs="Times New Roman"/>
                <w:color w:val="000000"/>
                <w:kern w:val="0"/>
                <w:sz w:val="22"/>
              </w:rPr>
            </w:pPr>
          </w:p>
        </w:tc>
        <w:tc>
          <w:tcPr>
            <w:tcW w:w="699" w:type="dxa"/>
            <w:shd w:val="clear" w:color="auto" w:fill="auto"/>
            <w:vAlign w:val="center"/>
          </w:tcPr>
          <w:p w14:paraId="7CCCE30F" w14:textId="77777777" w:rsidR="00B1728D" w:rsidRDefault="00B1728D" w:rsidP="003F144A">
            <w:pPr>
              <w:widowControl/>
              <w:jc w:val="center"/>
              <w:rPr>
                <w:rFonts w:ascii="Times New Roman" w:eastAsia="宋体" w:hAnsi="Times New Roman" w:cs="Times New Roman"/>
                <w:color w:val="000000"/>
                <w:kern w:val="0"/>
                <w:sz w:val="22"/>
              </w:rPr>
            </w:pPr>
          </w:p>
        </w:tc>
        <w:tc>
          <w:tcPr>
            <w:tcW w:w="699" w:type="dxa"/>
            <w:shd w:val="clear" w:color="auto" w:fill="auto"/>
            <w:vAlign w:val="center"/>
          </w:tcPr>
          <w:p w14:paraId="5B2FC171" w14:textId="77777777" w:rsidR="00B1728D" w:rsidRDefault="00B1728D" w:rsidP="003F144A">
            <w:pPr>
              <w:widowControl/>
              <w:jc w:val="left"/>
              <w:rPr>
                <w:rFonts w:ascii="Times New Roman" w:eastAsia="宋体" w:hAnsi="Times New Roman" w:cs="Times New Roman"/>
                <w:color w:val="000000"/>
                <w:kern w:val="0"/>
                <w:sz w:val="20"/>
                <w:szCs w:val="20"/>
              </w:rPr>
            </w:pPr>
          </w:p>
        </w:tc>
      </w:tr>
    </w:tbl>
    <w:p w14:paraId="395BB11F" w14:textId="77777777" w:rsidR="00B1728D" w:rsidRDefault="00B1728D" w:rsidP="00B1728D">
      <w:pPr>
        <w:ind w:leftChars="50" w:left="105"/>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备注：技术类型包括</w:t>
      </w:r>
      <w:r>
        <w:rPr>
          <w:rFonts w:ascii="Times New Roman" w:eastAsia="宋体" w:hAnsi="Times New Roman" w:cs="Times New Roman"/>
          <w:color w:val="000000"/>
          <w:kern w:val="0"/>
          <w:sz w:val="22"/>
        </w:rPr>
        <w:t xml:space="preserve">A. </w:t>
      </w:r>
      <w:r>
        <w:rPr>
          <w:rFonts w:ascii="Times New Roman" w:eastAsia="宋体" w:hAnsi="Times New Roman" w:cs="Times New Roman"/>
          <w:color w:val="000000"/>
          <w:kern w:val="0"/>
          <w:sz w:val="22"/>
        </w:rPr>
        <w:t>资源能源利用相关技术</w:t>
      </w:r>
      <w:r>
        <w:rPr>
          <w:rFonts w:ascii="Times New Roman" w:eastAsia="宋体" w:hAnsi="Times New Roman" w:cs="Times New Roman"/>
          <w:color w:val="000000"/>
          <w:kern w:val="0"/>
          <w:sz w:val="22"/>
        </w:rPr>
        <w:t xml:space="preserve">  B.</w:t>
      </w:r>
      <w:r>
        <w:rPr>
          <w:rFonts w:ascii="Times New Roman" w:hAnsi="Times New Roman" w:cs="Times New Roman"/>
        </w:rPr>
        <w:t xml:space="preserve"> </w:t>
      </w:r>
      <w:r>
        <w:rPr>
          <w:rFonts w:ascii="Times New Roman" w:eastAsia="宋体" w:hAnsi="Times New Roman" w:cs="Times New Roman"/>
          <w:color w:val="000000"/>
          <w:kern w:val="0"/>
          <w:sz w:val="22"/>
        </w:rPr>
        <w:t>污染控制技术</w:t>
      </w:r>
      <w:r>
        <w:rPr>
          <w:rFonts w:ascii="Times New Roman" w:eastAsia="宋体" w:hAnsi="Times New Roman" w:cs="Times New Roman"/>
          <w:color w:val="000000"/>
          <w:kern w:val="0"/>
          <w:sz w:val="22"/>
        </w:rPr>
        <w:t xml:space="preserve">C. </w:t>
      </w:r>
      <w:r>
        <w:rPr>
          <w:rFonts w:ascii="Times New Roman" w:eastAsia="宋体" w:hAnsi="Times New Roman" w:cs="Times New Roman"/>
          <w:color w:val="000000"/>
          <w:kern w:val="0"/>
          <w:sz w:val="22"/>
        </w:rPr>
        <w:t>生态环境保护相关技术</w:t>
      </w:r>
    </w:p>
    <w:p w14:paraId="0DA6CBF4" w14:textId="77777777" w:rsidR="00B1728D" w:rsidRDefault="00B1728D" w:rsidP="00B1728D">
      <w:pPr>
        <w:spacing w:line="360" w:lineRule="auto"/>
        <w:rPr>
          <w:rFonts w:ascii="Times New Roman" w:eastAsia="仿宋_GB2312" w:hAnsi="Times New Roman" w:cs="Times New Roman"/>
          <w:bCs/>
          <w:color w:val="FF0000"/>
          <w:sz w:val="30"/>
          <w:szCs w:val="30"/>
        </w:rPr>
      </w:pPr>
      <w:r>
        <w:rPr>
          <w:rFonts w:ascii="Times New Roman" w:eastAsia="仿宋_GB2312" w:hAnsi="Times New Roman" w:cs="Times New Roman"/>
          <w:bCs/>
          <w:sz w:val="30"/>
          <w:szCs w:val="30"/>
        </w:rPr>
        <w:t>附表</w:t>
      </w:r>
      <w:r>
        <w:rPr>
          <w:rFonts w:ascii="Times New Roman" w:eastAsia="仿宋" w:hAnsi="Times New Roman" w:cs="Times New Roman"/>
          <w:bCs/>
          <w:sz w:val="30"/>
          <w:szCs w:val="30"/>
        </w:rPr>
        <w:t>2</w:t>
      </w:r>
      <w:r>
        <w:rPr>
          <w:rFonts w:ascii="Times New Roman" w:eastAsia="仿宋" w:hAnsi="Times New Roman" w:cs="Times New Roman"/>
          <w:bCs/>
          <w:sz w:val="30"/>
          <w:szCs w:val="30"/>
        </w:rPr>
        <w:t>：</w:t>
      </w:r>
      <w:r>
        <w:rPr>
          <w:rFonts w:ascii="Times New Roman" w:eastAsia="仿宋_GB2312" w:hAnsi="Times New Roman" w:cs="Times New Roman"/>
          <w:bCs/>
          <w:sz w:val="30"/>
          <w:szCs w:val="30"/>
        </w:rPr>
        <w:t>已申报未通过推荐的其他技术</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677"/>
        <w:gridCol w:w="1353"/>
        <w:gridCol w:w="774"/>
        <w:gridCol w:w="1682"/>
        <w:gridCol w:w="939"/>
        <w:gridCol w:w="699"/>
        <w:gridCol w:w="699"/>
      </w:tblGrid>
      <w:tr w:rsidR="00B1728D" w14:paraId="3CA5D46C" w14:textId="77777777" w:rsidTr="003F144A">
        <w:trPr>
          <w:trHeight w:val="702"/>
          <w:jc w:val="center"/>
        </w:trPr>
        <w:tc>
          <w:tcPr>
            <w:tcW w:w="699" w:type="dxa"/>
            <w:shd w:val="clear" w:color="auto" w:fill="auto"/>
            <w:vAlign w:val="center"/>
          </w:tcPr>
          <w:p w14:paraId="52EB1360" w14:textId="77777777" w:rsidR="00B1728D" w:rsidRDefault="00B1728D" w:rsidP="003F144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序号</w:t>
            </w:r>
          </w:p>
        </w:tc>
        <w:tc>
          <w:tcPr>
            <w:tcW w:w="1677" w:type="dxa"/>
            <w:vAlign w:val="center"/>
          </w:tcPr>
          <w:p w14:paraId="1F532B82" w14:textId="77777777" w:rsidR="00B1728D" w:rsidRDefault="00B1728D" w:rsidP="003F144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在线申报编号</w:t>
            </w:r>
          </w:p>
        </w:tc>
        <w:tc>
          <w:tcPr>
            <w:tcW w:w="1353" w:type="dxa"/>
            <w:shd w:val="clear" w:color="auto" w:fill="auto"/>
            <w:vAlign w:val="center"/>
          </w:tcPr>
          <w:p w14:paraId="54B8E7B4" w14:textId="77777777" w:rsidR="00B1728D" w:rsidRDefault="00B1728D" w:rsidP="003F144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技术名称</w:t>
            </w:r>
          </w:p>
        </w:tc>
        <w:tc>
          <w:tcPr>
            <w:tcW w:w="774" w:type="dxa"/>
            <w:vAlign w:val="center"/>
          </w:tcPr>
          <w:p w14:paraId="549DB72F" w14:textId="77777777" w:rsidR="00B1728D" w:rsidRDefault="00B1728D" w:rsidP="003F144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技术类型</w:t>
            </w:r>
          </w:p>
        </w:tc>
        <w:tc>
          <w:tcPr>
            <w:tcW w:w="1682" w:type="dxa"/>
            <w:shd w:val="clear" w:color="auto" w:fill="auto"/>
            <w:vAlign w:val="center"/>
          </w:tcPr>
          <w:p w14:paraId="41897B43" w14:textId="77777777" w:rsidR="00B1728D" w:rsidRDefault="00B1728D" w:rsidP="003F144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技术提供单位</w:t>
            </w:r>
          </w:p>
        </w:tc>
        <w:tc>
          <w:tcPr>
            <w:tcW w:w="939" w:type="dxa"/>
            <w:shd w:val="clear" w:color="auto" w:fill="auto"/>
            <w:vAlign w:val="center"/>
          </w:tcPr>
          <w:p w14:paraId="524A967A" w14:textId="77777777" w:rsidR="00B1728D" w:rsidRDefault="00B1728D" w:rsidP="003F144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联系人</w:t>
            </w:r>
          </w:p>
        </w:tc>
        <w:tc>
          <w:tcPr>
            <w:tcW w:w="699" w:type="dxa"/>
            <w:shd w:val="clear" w:color="auto" w:fill="auto"/>
            <w:vAlign w:val="center"/>
          </w:tcPr>
          <w:p w14:paraId="127B97B2" w14:textId="77777777" w:rsidR="00B1728D" w:rsidRDefault="00B1728D" w:rsidP="003F144A">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电话</w:t>
            </w:r>
          </w:p>
        </w:tc>
        <w:tc>
          <w:tcPr>
            <w:tcW w:w="699" w:type="dxa"/>
            <w:shd w:val="clear" w:color="auto" w:fill="auto"/>
            <w:vAlign w:val="center"/>
          </w:tcPr>
          <w:p w14:paraId="2A77452F" w14:textId="77777777" w:rsidR="00B1728D" w:rsidRDefault="00B1728D" w:rsidP="003F144A">
            <w:pPr>
              <w:widowControl/>
              <w:jc w:val="left"/>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邮箱</w:t>
            </w:r>
          </w:p>
        </w:tc>
      </w:tr>
      <w:tr w:rsidR="00B1728D" w14:paraId="1B549269" w14:textId="77777777" w:rsidTr="003F144A">
        <w:trPr>
          <w:trHeight w:val="702"/>
          <w:jc w:val="center"/>
        </w:trPr>
        <w:tc>
          <w:tcPr>
            <w:tcW w:w="699" w:type="dxa"/>
            <w:shd w:val="clear" w:color="auto" w:fill="auto"/>
            <w:vAlign w:val="center"/>
          </w:tcPr>
          <w:p w14:paraId="40D2FD7D" w14:textId="77777777" w:rsidR="00B1728D" w:rsidRDefault="00B1728D" w:rsidP="003F144A">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1</w:t>
            </w:r>
          </w:p>
        </w:tc>
        <w:tc>
          <w:tcPr>
            <w:tcW w:w="1677" w:type="dxa"/>
          </w:tcPr>
          <w:p w14:paraId="79537E79" w14:textId="77777777" w:rsidR="00B1728D" w:rsidRDefault="00B1728D" w:rsidP="003F144A">
            <w:pPr>
              <w:widowControl/>
              <w:jc w:val="left"/>
              <w:rPr>
                <w:rFonts w:ascii="Times New Roman" w:eastAsia="宋体" w:hAnsi="Times New Roman" w:cs="Times New Roman"/>
                <w:color w:val="000000"/>
                <w:kern w:val="0"/>
                <w:sz w:val="22"/>
              </w:rPr>
            </w:pPr>
          </w:p>
        </w:tc>
        <w:tc>
          <w:tcPr>
            <w:tcW w:w="1353" w:type="dxa"/>
            <w:shd w:val="clear" w:color="auto" w:fill="auto"/>
            <w:vAlign w:val="center"/>
          </w:tcPr>
          <w:p w14:paraId="1327CE89" w14:textId="77777777" w:rsidR="00B1728D" w:rsidRDefault="00B1728D" w:rsidP="003F144A">
            <w:pPr>
              <w:widowControl/>
              <w:jc w:val="left"/>
              <w:rPr>
                <w:rFonts w:ascii="Times New Roman" w:eastAsia="宋体" w:hAnsi="Times New Roman" w:cs="Times New Roman"/>
                <w:color w:val="000000"/>
                <w:kern w:val="0"/>
                <w:sz w:val="22"/>
              </w:rPr>
            </w:pPr>
          </w:p>
        </w:tc>
        <w:tc>
          <w:tcPr>
            <w:tcW w:w="774" w:type="dxa"/>
          </w:tcPr>
          <w:p w14:paraId="792B2ADE" w14:textId="77777777" w:rsidR="00B1728D" w:rsidRDefault="00B1728D" w:rsidP="003F144A">
            <w:pPr>
              <w:widowControl/>
              <w:jc w:val="left"/>
              <w:rPr>
                <w:rFonts w:ascii="Times New Roman" w:eastAsia="宋体" w:hAnsi="Times New Roman" w:cs="Times New Roman"/>
                <w:color w:val="000000"/>
                <w:kern w:val="0"/>
                <w:sz w:val="22"/>
              </w:rPr>
            </w:pPr>
          </w:p>
        </w:tc>
        <w:tc>
          <w:tcPr>
            <w:tcW w:w="1682" w:type="dxa"/>
            <w:shd w:val="clear" w:color="auto" w:fill="auto"/>
            <w:vAlign w:val="center"/>
          </w:tcPr>
          <w:p w14:paraId="08188355" w14:textId="77777777" w:rsidR="00B1728D" w:rsidRDefault="00B1728D" w:rsidP="003F144A">
            <w:pPr>
              <w:widowControl/>
              <w:jc w:val="left"/>
              <w:rPr>
                <w:rFonts w:ascii="Times New Roman" w:eastAsia="宋体" w:hAnsi="Times New Roman" w:cs="Times New Roman"/>
                <w:color w:val="000000"/>
                <w:kern w:val="0"/>
                <w:sz w:val="22"/>
              </w:rPr>
            </w:pPr>
          </w:p>
        </w:tc>
        <w:tc>
          <w:tcPr>
            <w:tcW w:w="939" w:type="dxa"/>
            <w:shd w:val="clear" w:color="auto" w:fill="auto"/>
            <w:vAlign w:val="center"/>
          </w:tcPr>
          <w:p w14:paraId="2F7310F2" w14:textId="77777777" w:rsidR="00B1728D" w:rsidRDefault="00B1728D" w:rsidP="003F144A">
            <w:pPr>
              <w:widowControl/>
              <w:jc w:val="center"/>
              <w:rPr>
                <w:rFonts w:ascii="Times New Roman" w:eastAsia="宋体" w:hAnsi="Times New Roman" w:cs="Times New Roman"/>
                <w:color w:val="000000"/>
                <w:kern w:val="0"/>
                <w:sz w:val="22"/>
              </w:rPr>
            </w:pPr>
          </w:p>
        </w:tc>
        <w:tc>
          <w:tcPr>
            <w:tcW w:w="699" w:type="dxa"/>
            <w:shd w:val="clear" w:color="auto" w:fill="auto"/>
            <w:vAlign w:val="center"/>
          </w:tcPr>
          <w:p w14:paraId="6C5DEF2D" w14:textId="77777777" w:rsidR="00B1728D" w:rsidRDefault="00B1728D" w:rsidP="003F144A">
            <w:pPr>
              <w:widowControl/>
              <w:jc w:val="center"/>
              <w:rPr>
                <w:rFonts w:ascii="Times New Roman" w:eastAsia="宋体" w:hAnsi="Times New Roman" w:cs="Times New Roman"/>
                <w:color w:val="000000"/>
                <w:kern w:val="0"/>
                <w:sz w:val="22"/>
              </w:rPr>
            </w:pPr>
          </w:p>
        </w:tc>
        <w:tc>
          <w:tcPr>
            <w:tcW w:w="699" w:type="dxa"/>
            <w:shd w:val="clear" w:color="auto" w:fill="auto"/>
            <w:vAlign w:val="center"/>
          </w:tcPr>
          <w:p w14:paraId="6AAD7453" w14:textId="77777777" w:rsidR="00B1728D" w:rsidRDefault="00B1728D" w:rsidP="003F144A">
            <w:pPr>
              <w:widowControl/>
              <w:jc w:val="left"/>
              <w:rPr>
                <w:rFonts w:ascii="Times New Roman" w:eastAsia="宋体" w:hAnsi="Times New Roman" w:cs="Times New Roman"/>
                <w:color w:val="000000"/>
                <w:kern w:val="0"/>
                <w:sz w:val="20"/>
                <w:szCs w:val="20"/>
              </w:rPr>
            </w:pPr>
          </w:p>
        </w:tc>
      </w:tr>
      <w:tr w:rsidR="00B1728D" w14:paraId="31EB60E9" w14:textId="77777777" w:rsidTr="003F144A">
        <w:trPr>
          <w:trHeight w:val="702"/>
          <w:jc w:val="center"/>
        </w:trPr>
        <w:tc>
          <w:tcPr>
            <w:tcW w:w="699" w:type="dxa"/>
            <w:shd w:val="clear" w:color="auto" w:fill="auto"/>
            <w:vAlign w:val="center"/>
          </w:tcPr>
          <w:p w14:paraId="16817C19" w14:textId="77777777" w:rsidR="00B1728D" w:rsidRDefault="00B1728D" w:rsidP="003F144A">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2</w:t>
            </w:r>
          </w:p>
        </w:tc>
        <w:tc>
          <w:tcPr>
            <w:tcW w:w="1677" w:type="dxa"/>
          </w:tcPr>
          <w:p w14:paraId="0082762C" w14:textId="77777777" w:rsidR="00B1728D" w:rsidRDefault="00B1728D" w:rsidP="003F144A">
            <w:pPr>
              <w:widowControl/>
              <w:jc w:val="left"/>
              <w:rPr>
                <w:rFonts w:ascii="Times New Roman" w:eastAsia="宋体" w:hAnsi="Times New Roman" w:cs="Times New Roman"/>
                <w:color w:val="000000"/>
                <w:kern w:val="0"/>
                <w:sz w:val="22"/>
              </w:rPr>
            </w:pPr>
          </w:p>
        </w:tc>
        <w:tc>
          <w:tcPr>
            <w:tcW w:w="1353" w:type="dxa"/>
            <w:shd w:val="clear" w:color="auto" w:fill="auto"/>
            <w:vAlign w:val="center"/>
          </w:tcPr>
          <w:p w14:paraId="27FC141B" w14:textId="77777777" w:rsidR="00B1728D" w:rsidRDefault="00B1728D" w:rsidP="003F144A">
            <w:pPr>
              <w:widowControl/>
              <w:jc w:val="left"/>
              <w:rPr>
                <w:rFonts w:ascii="Times New Roman" w:eastAsia="宋体" w:hAnsi="Times New Roman" w:cs="Times New Roman"/>
                <w:color w:val="000000"/>
                <w:kern w:val="0"/>
                <w:sz w:val="22"/>
              </w:rPr>
            </w:pPr>
          </w:p>
        </w:tc>
        <w:tc>
          <w:tcPr>
            <w:tcW w:w="774" w:type="dxa"/>
          </w:tcPr>
          <w:p w14:paraId="0C9C2A67" w14:textId="77777777" w:rsidR="00B1728D" w:rsidRDefault="00B1728D" w:rsidP="003F144A">
            <w:pPr>
              <w:widowControl/>
              <w:jc w:val="left"/>
              <w:rPr>
                <w:rFonts w:ascii="Times New Roman" w:eastAsia="宋体" w:hAnsi="Times New Roman" w:cs="Times New Roman"/>
                <w:color w:val="000000"/>
                <w:kern w:val="0"/>
                <w:sz w:val="22"/>
              </w:rPr>
            </w:pPr>
          </w:p>
        </w:tc>
        <w:tc>
          <w:tcPr>
            <w:tcW w:w="1682" w:type="dxa"/>
            <w:shd w:val="clear" w:color="auto" w:fill="auto"/>
            <w:vAlign w:val="center"/>
          </w:tcPr>
          <w:p w14:paraId="5E13612F" w14:textId="77777777" w:rsidR="00B1728D" w:rsidRDefault="00B1728D" w:rsidP="003F144A">
            <w:pPr>
              <w:widowControl/>
              <w:jc w:val="left"/>
              <w:rPr>
                <w:rFonts w:ascii="Times New Roman" w:eastAsia="宋体" w:hAnsi="Times New Roman" w:cs="Times New Roman"/>
                <w:color w:val="000000"/>
                <w:kern w:val="0"/>
                <w:sz w:val="22"/>
              </w:rPr>
            </w:pPr>
          </w:p>
        </w:tc>
        <w:tc>
          <w:tcPr>
            <w:tcW w:w="939" w:type="dxa"/>
            <w:shd w:val="clear" w:color="auto" w:fill="auto"/>
            <w:vAlign w:val="center"/>
          </w:tcPr>
          <w:p w14:paraId="28842D44" w14:textId="77777777" w:rsidR="00B1728D" w:rsidRDefault="00B1728D" w:rsidP="003F144A">
            <w:pPr>
              <w:widowControl/>
              <w:jc w:val="center"/>
              <w:rPr>
                <w:rFonts w:ascii="Times New Roman" w:eastAsia="宋体" w:hAnsi="Times New Roman" w:cs="Times New Roman"/>
                <w:color w:val="000000"/>
                <w:kern w:val="0"/>
                <w:sz w:val="22"/>
              </w:rPr>
            </w:pPr>
          </w:p>
        </w:tc>
        <w:tc>
          <w:tcPr>
            <w:tcW w:w="699" w:type="dxa"/>
            <w:shd w:val="clear" w:color="auto" w:fill="auto"/>
            <w:vAlign w:val="center"/>
          </w:tcPr>
          <w:p w14:paraId="71C95C1F" w14:textId="77777777" w:rsidR="00B1728D" w:rsidRDefault="00B1728D" w:rsidP="003F144A">
            <w:pPr>
              <w:widowControl/>
              <w:jc w:val="center"/>
              <w:rPr>
                <w:rFonts w:ascii="Times New Roman" w:eastAsia="宋体" w:hAnsi="Times New Roman" w:cs="Times New Roman"/>
                <w:color w:val="000000"/>
                <w:kern w:val="0"/>
                <w:sz w:val="22"/>
              </w:rPr>
            </w:pPr>
          </w:p>
        </w:tc>
        <w:tc>
          <w:tcPr>
            <w:tcW w:w="699" w:type="dxa"/>
            <w:shd w:val="clear" w:color="auto" w:fill="auto"/>
            <w:vAlign w:val="center"/>
          </w:tcPr>
          <w:p w14:paraId="54E009F8" w14:textId="77777777" w:rsidR="00B1728D" w:rsidRDefault="00B1728D" w:rsidP="003F144A">
            <w:pPr>
              <w:widowControl/>
              <w:jc w:val="left"/>
              <w:rPr>
                <w:rFonts w:ascii="Times New Roman" w:eastAsia="宋体" w:hAnsi="Times New Roman" w:cs="Times New Roman"/>
                <w:color w:val="000000"/>
                <w:kern w:val="0"/>
                <w:sz w:val="20"/>
                <w:szCs w:val="20"/>
              </w:rPr>
            </w:pPr>
          </w:p>
        </w:tc>
      </w:tr>
      <w:tr w:rsidR="00B1728D" w14:paraId="20937182" w14:textId="77777777" w:rsidTr="003F144A">
        <w:trPr>
          <w:trHeight w:val="702"/>
          <w:jc w:val="center"/>
        </w:trPr>
        <w:tc>
          <w:tcPr>
            <w:tcW w:w="699" w:type="dxa"/>
            <w:shd w:val="clear" w:color="auto" w:fill="auto"/>
            <w:vAlign w:val="center"/>
          </w:tcPr>
          <w:p w14:paraId="2DF1A11D" w14:textId="77777777" w:rsidR="00B1728D" w:rsidRDefault="00B1728D" w:rsidP="003F144A">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3</w:t>
            </w:r>
          </w:p>
        </w:tc>
        <w:tc>
          <w:tcPr>
            <w:tcW w:w="1677" w:type="dxa"/>
          </w:tcPr>
          <w:p w14:paraId="29BEA08A" w14:textId="77777777" w:rsidR="00B1728D" w:rsidRDefault="00B1728D" w:rsidP="003F144A">
            <w:pPr>
              <w:widowControl/>
              <w:jc w:val="left"/>
              <w:rPr>
                <w:rFonts w:ascii="Times New Roman" w:eastAsia="宋体" w:hAnsi="Times New Roman" w:cs="Times New Roman"/>
                <w:color w:val="000000"/>
                <w:kern w:val="0"/>
                <w:sz w:val="22"/>
              </w:rPr>
            </w:pPr>
          </w:p>
        </w:tc>
        <w:tc>
          <w:tcPr>
            <w:tcW w:w="1353" w:type="dxa"/>
            <w:shd w:val="clear" w:color="auto" w:fill="auto"/>
            <w:vAlign w:val="center"/>
          </w:tcPr>
          <w:p w14:paraId="1121A128" w14:textId="77777777" w:rsidR="00B1728D" w:rsidRDefault="00B1728D" w:rsidP="003F144A">
            <w:pPr>
              <w:widowControl/>
              <w:jc w:val="left"/>
              <w:rPr>
                <w:rFonts w:ascii="Times New Roman" w:eastAsia="宋体" w:hAnsi="Times New Roman" w:cs="Times New Roman"/>
                <w:color w:val="000000"/>
                <w:kern w:val="0"/>
                <w:sz w:val="22"/>
              </w:rPr>
            </w:pPr>
          </w:p>
        </w:tc>
        <w:tc>
          <w:tcPr>
            <w:tcW w:w="774" w:type="dxa"/>
          </w:tcPr>
          <w:p w14:paraId="523038E6" w14:textId="77777777" w:rsidR="00B1728D" w:rsidRDefault="00B1728D" w:rsidP="003F144A">
            <w:pPr>
              <w:widowControl/>
              <w:jc w:val="left"/>
              <w:rPr>
                <w:rFonts w:ascii="Times New Roman" w:eastAsia="宋体" w:hAnsi="Times New Roman" w:cs="Times New Roman"/>
                <w:color w:val="000000"/>
                <w:kern w:val="0"/>
                <w:sz w:val="22"/>
              </w:rPr>
            </w:pPr>
          </w:p>
        </w:tc>
        <w:tc>
          <w:tcPr>
            <w:tcW w:w="1682" w:type="dxa"/>
            <w:shd w:val="clear" w:color="auto" w:fill="auto"/>
            <w:vAlign w:val="center"/>
          </w:tcPr>
          <w:p w14:paraId="1F03A054" w14:textId="77777777" w:rsidR="00B1728D" w:rsidRDefault="00B1728D" w:rsidP="003F144A">
            <w:pPr>
              <w:widowControl/>
              <w:jc w:val="left"/>
              <w:rPr>
                <w:rFonts w:ascii="Times New Roman" w:eastAsia="宋体" w:hAnsi="Times New Roman" w:cs="Times New Roman"/>
                <w:color w:val="000000"/>
                <w:kern w:val="0"/>
                <w:sz w:val="22"/>
              </w:rPr>
            </w:pPr>
          </w:p>
        </w:tc>
        <w:tc>
          <w:tcPr>
            <w:tcW w:w="939" w:type="dxa"/>
            <w:shd w:val="clear" w:color="auto" w:fill="auto"/>
            <w:vAlign w:val="center"/>
          </w:tcPr>
          <w:p w14:paraId="692A8902" w14:textId="77777777" w:rsidR="00B1728D" w:rsidRDefault="00B1728D" w:rsidP="003F144A">
            <w:pPr>
              <w:widowControl/>
              <w:jc w:val="center"/>
              <w:rPr>
                <w:rFonts w:ascii="Times New Roman" w:eastAsia="宋体" w:hAnsi="Times New Roman" w:cs="Times New Roman"/>
                <w:color w:val="000000"/>
                <w:kern w:val="0"/>
                <w:sz w:val="22"/>
              </w:rPr>
            </w:pPr>
          </w:p>
        </w:tc>
        <w:tc>
          <w:tcPr>
            <w:tcW w:w="699" w:type="dxa"/>
            <w:shd w:val="clear" w:color="auto" w:fill="auto"/>
            <w:vAlign w:val="center"/>
          </w:tcPr>
          <w:p w14:paraId="1FD71168" w14:textId="77777777" w:rsidR="00B1728D" w:rsidRDefault="00B1728D" w:rsidP="003F144A">
            <w:pPr>
              <w:widowControl/>
              <w:jc w:val="center"/>
              <w:rPr>
                <w:rFonts w:ascii="Times New Roman" w:eastAsia="宋体" w:hAnsi="Times New Roman" w:cs="Times New Roman"/>
                <w:color w:val="000000"/>
                <w:kern w:val="0"/>
                <w:sz w:val="22"/>
              </w:rPr>
            </w:pPr>
          </w:p>
        </w:tc>
        <w:tc>
          <w:tcPr>
            <w:tcW w:w="699" w:type="dxa"/>
            <w:shd w:val="clear" w:color="auto" w:fill="auto"/>
            <w:vAlign w:val="center"/>
          </w:tcPr>
          <w:p w14:paraId="18C38A0A" w14:textId="77777777" w:rsidR="00B1728D" w:rsidRDefault="00B1728D" w:rsidP="003F144A">
            <w:pPr>
              <w:widowControl/>
              <w:jc w:val="left"/>
              <w:rPr>
                <w:rFonts w:ascii="Times New Roman" w:eastAsia="宋体" w:hAnsi="Times New Roman" w:cs="Times New Roman"/>
                <w:color w:val="000000"/>
                <w:kern w:val="0"/>
                <w:sz w:val="20"/>
                <w:szCs w:val="20"/>
              </w:rPr>
            </w:pPr>
          </w:p>
        </w:tc>
      </w:tr>
      <w:tr w:rsidR="00B1728D" w14:paraId="2F3A55CE" w14:textId="77777777" w:rsidTr="003F144A">
        <w:trPr>
          <w:trHeight w:val="702"/>
          <w:jc w:val="center"/>
        </w:trPr>
        <w:tc>
          <w:tcPr>
            <w:tcW w:w="699" w:type="dxa"/>
            <w:shd w:val="clear" w:color="auto" w:fill="auto"/>
            <w:vAlign w:val="center"/>
          </w:tcPr>
          <w:p w14:paraId="537653D4" w14:textId="77777777" w:rsidR="00B1728D" w:rsidRDefault="00B1728D" w:rsidP="003F144A">
            <w:pPr>
              <w:widowControl/>
              <w:jc w:val="center"/>
              <w:rPr>
                <w:rFonts w:ascii="Times New Roman" w:eastAsia="宋体" w:hAnsi="Times New Roman" w:cs="Times New Roman"/>
                <w:color w:val="000000"/>
                <w:kern w:val="0"/>
                <w:sz w:val="22"/>
              </w:rPr>
            </w:pPr>
          </w:p>
        </w:tc>
        <w:tc>
          <w:tcPr>
            <w:tcW w:w="1677" w:type="dxa"/>
          </w:tcPr>
          <w:p w14:paraId="7D7AD06B" w14:textId="77777777" w:rsidR="00B1728D" w:rsidRDefault="00B1728D" w:rsidP="003F144A">
            <w:pPr>
              <w:widowControl/>
              <w:jc w:val="left"/>
              <w:rPr>
                <w:rFonts w:ascii="Times New Roman" w:eastAsia="宋体" w:hAnsi="Times New Roman" w:cs="Times New Roman"/>
                <w:color w:val="000000"/>
                <w:kern w:val="0"/>
                <w:sz w:val="22"/>
              </w:rPr>
            </w:pPr>
          </w:p>
        </w:tc>
        <w:tc>
          <w:tcPr>
            <w:tcW w:w="1353" w:type="dxa"/>
            <w:shd w:val="clear" w:color="auto" w:fill="auto"/>
            <w:vAlign w:val="center"/>
          </w:tcPr>
          <w:p w14:paraId="6B9A81FE" w14:textId="77777777" w:rsidR="00B1728D" w:rsidRDefault="00B1728D" w:rsidP="003F144A">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w:t>
            </w:r>
          </w:p>
        </w:tc>
        <w:tc>
          <w:tcPr>
            <w:tcW w:w="774" w:type="dxa"/>
          </w:tcPr>
          <w:p w14:paraId="2179E77C" w14:textId="77777777" w:rsidR="00B1728D" w:rsidRDefault="00B1728D" w:rsidP="003F144A">
            <w:pPr>
              <w:widowControl/>
              <w:jc w:val="left"/>
              <w:rPr>
                <w:rFonts w:ascii="Times New Roman" w:eastAsia="宋体" w:hAnsi="Times New Roman" w:cs="Times New Roman"/>
                <w:color w:val="000000"/>
                <w:kern w:val="0"/>
                <w:sz w:val="22"/>
              </w:rPr>
            </w:pPr>
          </w:p>
        </w:tc>
        <w:tc>
          <w:tcPr>
            <w:tcW w:w="1682" w:type="dxa"/>
            <w:shd w:val="clear" w:color="auto" w:fill="auto"/>
            <w:vAlign w:val="center"/>
          </w:tcPr>
          <w:p w14:paraId="5CB23D69" w14:textId="77777777" w:rsidR="00B1728D" w:rsidRDefault="00B1728D" w:rsidP="003F144A">
            <w:pPr>
              <w:widowControl/>
              <w:jc w:val="left"/>
              <w:rPr>
                <w:rFonts w:ascii="Times New Roman" w:eastAsia="宋体" w:hAnsi="Times New Roman" w:cs="Times New Roman"/>
                <w:color w:val="000000"/>
                <w:kern w:val="0"/>
                <w:sz w:val="22"/>
              </w:rPr>
            </w:pPr>
          </w:p>
        </w:tc>
        <w:tc>
          <w:tcPr>
            <w:tcW w:w="939" w:type="dxa"/>
            <w:shd w:val="clear" w:color="auto" w:fill="auto"/>
            <w:vAlign w:val="center"/>
          </w:tcPr>
          <w:p w14:paraId="3CEADC48" w14:textId="77777777" w:rsidR="00B1728D" w:rsidRDefault="00B1728D" w:rsidP="003F144A">
            <w:pPr>
              <w:widowControl/>
              <w:jc w:val="center"/>
              <w:rPr>
                <w:rFonts w:ascii="Times New Roman" w:eastAsia="宋体" w:hAnsi="Times New Roman" w:cs="Times New Roman"/>
                <w:color w:val="000000"/>
                <w:kern w:val="0"/>
                <w:sz w:val="22"/>
              </w:rPr>
            </w:pPr>
          </w:p>
        </w:tc>
        <w:tc>
          <w:tcPr>
            <w:tcW w:w="699" w:type="dxa"/>
            <w:shd w:val="clear" w:color="auto" w:fill="auto"/>
            <w:vAlign w:val="center"/>
          </w:tcPr>
          <w:p w14:paraId="191188A8" w14:textId="77777777" w:rsidR="00B1728D" w:rsidRDefault="00B1728D" w:rsidP="003F144A">
            <w:pPr>
              <w:widowControl/>
              <w:jc w:val="center"/>
              <w:rPr>
                <w:rFonts w:ascii="Times New Roman" w:eastAsia="宋体" w:hAnsi="Times New Roman" w:cs="Times New Roman"/>
                <w:color w:val="000000"/>
                <w:kern w:val="0"/>
                <w:sz w:val="22"/>
              </w:rPr>
            </w:pPr>
          </w:p>
        </w:tc>
        <w:tc>
          <w:tcPr>
            <w:tcW w:w="699" w:type="dxa"/>
            <w:shd w:val="clear" w:color="auto" w:fill="auto"/>
            <w:vAlign w:val="center"/>
          </w:tcPr>
          <w:p w14:paraId="50B447FB" w14:textId="77777777" w:rsidR="00B1728D" w:rsidRDefault="00B1728D" w:rsidP="003F144A">
            <w:pPr>
              <w:widowControl/>
              <w:jc w:val="left"/>
              <w:rPr>
                <w:rFonts w:ascii="Times New Roman" w:eastAsia="宋体" w:hAnsi="Times New Roman" w:cs="Times New Roman"/>
                <w:color w:val="000000"/>
                <w:kern w:val="0"/>
                <w:sz w:val="20"/>
                <w:szCs w:val="20"/>
              </w:rPr>
            </w:pPr>
          </w:p>
        </w:tc>
      </w:tr>
    </w:tbl>
    <w:p w14:paraId="6BFA8FB5" w14:textId="77777777" w:rsidR="00B1728D" w:rsidRDefault="00B1728D" w:rsidP="00B1728D">
      <w:pPr>
        <w:ind w:leftChars="50" w:left="105"/>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备注：技术类型包括</w:t>
      </w:r>
      <w:r>
        <w:rPr>
          <w:rFonts w:ascii="Times New Roman" w:eastAsia="宋体" w:hAnsi="Times New Roman" w:cs="Times New Roman"/>
          <w:color w:val="000000"/>
          <w:kern w:val="0"/>
          <w:sz w:val="22"/>
        </w:rPr>
        <w:t xml:space="preserve">A. </w:t>
      </w:r>
      <w:r>
        <w:rPr>
          <w:rFonts w:ascii="Times New Roman" w:eastAsia="宋体" w:hAnsi="Times New Roman" w:cs="Times New Roman"/>
          <w:color w:val="000000"/>
          <w:kern w:val="0"/>
          <w:sz w:val="22"/>
        </w:rPr>
        <w:t>资源能源利用相关技术</w:t>
      </w:r>
      <w:r>
        <w:rPr>
          <w:rFonts w:ascii="Times New Roman" w:eastAsia="宋体" w:hAnsi="Times New Roman" w:cs="Times New Roman"/>
          <w:color w:val="000000"/>
          <w:kern w:val="0"/>
          <w:sz w:val="22"/>
        </w:rPr>
        <w:t xml:space="preserve">  B.</w:t>
      </w:r>
      <w:r>
        <w:rPr>
          <w:rFonts w:ascii="Times New Roman" w:hAnsi="Times New Roman" w:cs="Times New Roman"/>
        </w:rPr>
        <w:t xml:space="preserve"> </w:t>
      </w:r>
      <w:r>
        <w:rPr>
          <w:rFonts w:ascii="Times New Roman" w:eastAsia="宋体" w:hAnsi="Times New Roman" w:cs="Times New Roman"/>
          <w:color w:val="000000"/>
          <w:kern w:val="0"/>
          <w:sz w:val="22"/>
        </w:rPr>
        <w:t>污染控制技术</w:t>
      </w:r>
      <w:r>
        <w:rPr>
          <w:rFonts w:ascii="Times New Roman" w:eastAsia="宋体" w:hAnsi="Times New Roman" w:cs="Times New Roman"/>
          <w:color w:val="000000"/>
          <w:kern w:val="0"/>
          <w:sz w:val="22"/>
        </w:rPr>
        <w:t xml:space="preserve">C. </w:t>
      </w:r>
      <w:r>
        <w:rPr>
          <w:rFonts w:ascii="Times New Roman" w:eastAsia="宋体" w:hAnsi="Times New Roman" w:cs="Times New Roman"/>
          <w:color w:val="000000"/>
          <w:kern w:val="0"/>
          <w:sz w:val="22"/>
        </w:rPr>
        <w:t>生态环境保护相关技术</w:t>
      </w:r>
    </w:p>
    <w:p w14:paraId="066804B9" w14:textId="77777777" w:rsidR="00B1728D" w:rsidRDefault="00B1728D" w:rsidP="00B1728D">
      <w:pPr>
        <w:jc w:val="left"/>
        <w:rPr>
          <w:rFonts w:ascii="Times New Roman" w:eastAsia="黑体" w:hAnsi="Times New Roman" w:cs="Times New Roman"/>
          <w:bCs/>
          <w:sz w:val="32"/>
          <w:szCs w:val="30"/>
          <w:highlight w:val="green"/>
        </w:rPr>
      </w:pPr>
    </w:p>
    <w:p w14:paraId="5F89EB52" w14:textId="77777777" w:rsidR="00B1728D" w:rsidRDefault="00B1728D" w:rsidP="00B1728D">
      <w:pPr>
        <w:jc w:val="left"/>
        <w:rPr>
          <w:rFonts w:ascii="Times New Roman" w:eastAsia="黑体" w:hAnsi="Times New Roman" w:cs="Times New Roman"/>
          <w:bCs/>
          <w:sz w:val="32"/>
          <w:szCs w:val="30"/>
          <w:highlight w:val="green"/>
        </w:rPr>
      </w:pPr>
    </w:p>
    <w:p w14:paraId="0ED89E67" w14:textId="77777777" w:rsidR="00B1728D" w:rsidRPr="00B1728D" w:rsidRDefault="00B1728D" w:rsidP="00B1728D">
      <w:pPr>
        <w:spacing w:line="360" w:lineRule="auto"/>
        <w:rPr>
          <w:rFonts w:ascii="Times New Roman" w:hAnsi="Times New Roman" w:cs="Times New Roman"/>
          <w:sz w:val="28"/>
          <w:szCs w:val="28"/>
        </w:rPr>
      </w:pPr>
    </w:p>
    <w:p w14:paraId="65296117" w14:textId="77777777" w:rsidR="00C0403D" w:rsidRPr="00F95B80" w:rsidRDefault="00C0403D" w:rsidP="00C0403D">
      <w:pPr>
        <w:widowControl/>
        <w:shd w:val="clear" w:color="auto" w:fill="FFFFFF"/>
        <w:snapToGrid w:val="0"/>
        <w:spacing w:line="312" w:lineRule="auto"/>
        <w:ind w:firstLineChars="2000" w:firstLine="4600"/>
        <w:jc w:val="left"/>
        <w:rPr>
          <w:rFonts w:ascii="微软雅黑" w:eastAsia="微软雅黑" w:hAnsi="微软雅黑" w:cs="宋体" w:hint="eastAsia"/>
          <w:color w:val="2A2A2A"/>
          <w:kern w:val="0"/>
          <w:sz w:val="23"/>
          <w:szCs w:val="23"/>
        </w:rPr>
      </w:pPr>
    </w:p>
    <w:p w14:paraId="5E5580C3" w14:textId="77777777" w:rsidR="000530FD" w:rsidRDefault="000530FD" w:rsidP="00F95B80">
      <w:pPr>
        <w:snapToGrid w:val="0"/>
        <w:spacing w:line="312" w:lineRule="auto"/>
      </w:pPr>
    </w:p>
    <w:sectPr w:rsidR="000530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长城小标宋体">
    <w:altName w:val="微软雅黑"/>
    <w:charset w:val="86"/>
    <w:family w:val="modern"/>
    <w:pitch w:val="default"/>
    <w:sig w:usb0="00000000" w:usb1="00000000" w:usb2="00000010" w:usb3="00000000" w:csb0="00040000" w:csb1="00000000"/>
  </w:font>
  <w:font w:name="楷体_GB2312">
    <w:altName w:val="微软雅黑"/>
    <w:charset w:val="86"/>
    <w:family w:val="modern"/>
    <w:pitch w:val="default"/>
    <w:sig w:usb0="00000000" w:usb1="00000000" w:usb2="00000010" w:usb3="00000000" w:csb0="00040000" w:csb1="00000000"/>
  </w:font>
  <w:font w:name="仿宋_GB2312">
    <w:altName w:val="微软雅黑"/>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80"/>
    <w:rsid w:val="000530FD"/>
    <w:rsid w:val="00A068C4"/>
    <w:rsid w:val="00B1728D"/>
    <w:rsid w:val="00C0403D"/>
    <w:rsid w:val="00F95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8E7E"/>
  <w15:chartTrackingRefBased/>
  <w15:docId w15:val="{5F0B3AB9-6279-4C5E-BFE0-A5867A37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268078">
      <w:bodyDiv w:val="1"/>
      <w:marLeft w:val="0"/>
      <w:marRight w:val="0"/>
      <w:marTop w:val="0"/>
      <w:marBottom w:val="0"/>
      <w:divBdr>
        <w:top w:val="none" w:sz="0" w:space="0" w:color="auto"/>
        <w:left w:val="none" w:sz="0" w:space="0" w:color="auto"/>
        <w:bottom w:val="none" w:sz="0" w:space="0" w:color="auto"/>
        <w:right w:val="none" w:sz="0" w:space="0" w:color="auto"/>
      </w:divBdr>
      <w:divsChild>
        <w:div w:id="1794789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huihuui</dc:creator>
  <cp:keywords/>
  <dc:description/>
  <cp:lastModifiedBy>hu huihuui</cp:lastModifiedBy>
  <cp:revision>2</cp:revision>
  <dcterms:created xsi:type="dcterms:W3CDTF">2020-12-25T06:35:00Z</dcterms:created>
  <dcterms:modified xsi:type="dcterms:W3CDTF">2020-12-25T07:02:00Z</dcterms:modified>
</cp:coreProperties>
</file>