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240" w:right="24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4"/>
          <w:szCs w:val="24"/>
        </w:rPr>
        <w:t>附件1 ：   项目计划任务书</w:t>
      </w:r>
    </w:p>
    <w:tbl>
      <w:tblPr>
        <w:tblStyle w:val="4"/>
        <w:tblW w:w="98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1950"/>
        <w:gridCol w:w="975"/>
        <w:gridCol w:w="694"/>
        <w:gridCol w:w="1256"/>
        <w:gridCol w:w="148"/>
        <w:gridCol w:w="2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项目名称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595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标准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制定或修订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被修订标准编号</w:t>
            </w:r>
          </w:p>
        </w:tc>
        <w:tc>
          <w:tcPr>
            <w:tcW w:w="1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目的、意义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适用范围和主要内容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与有关法律、法规和强制性标准的关系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国内外产业和标准有关情况及发展趋势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制定标准拟采用的方法和技术依据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标准修订的内容和理由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1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提案单位（人）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单位名称（姓名）</w:t>
            </w:r>
          </w:p>
        </w:tc>
        <w:tc>
          <w:tcPr>
            <w:tcW w:w="4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3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传真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left="240" w:right="24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  <w:t>注：如本表空间不够，可另附页。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  <w:t>注：*号项为必填项。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ind w:left="240" w:right="24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4"/>
          <w:szCs w:val="24"/>
        </w:rPr>
        <w:t>附件2： 起草单位申请表</w:t>
      </w:r>
    </w:p>
    <w:tbl>
      <w:tblPr>
        <w:tblStyle w:val="4"/>
        <w:tblW w:w="98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1"/>
        <w:gridCol w:w="974"/>
        <w:gridCol w:w="1401"/>
        <w:gridCol w:w="841"/>
        <w:gridCol w:w="1254"/>
        <w:gridCol w:w="1121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项目名称（中文）</w:t>
            </w:r>
          </w:p>
        </w:tc>
        <w:tc>
          <w:tcPr>
            <w:tcW w:w="584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起草申请单位名称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2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邮件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单位总人数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工程技术人员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主要产品（产量、产值及排位等）及研究成果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作为起草单位的优势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验证能力说明业务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领域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标准化技术委员会或归口单位意见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 w:color="auto" w:fill="FFFFFF"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wordWrap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（签字、盖章）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年  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0A"/>
    <w:rsid w:val="009779A1"/>
    <w:rsid w:val="00E61F50"/>
    <w:rsid w:val="00FF1E0A"/>
    <w:rsid w:val="7AA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rich_media_meta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</Words>
  <Characters>1259</Characters>
  <Lines>10</Lines>
  <Paragraphs>2</Paragraphs>
  <TotalTime>7</TotalTime>
  <ScaleCrop>false</ScaleCrop>
  <LinksUpToDate>false</LinksUpToDate>
  <CharactersWithSpaces>1477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2021-09-23T07:33:00Z</dcterms:created>
  <dc:creator>66434</dc:creator>
  <cp:lastModifiedBy>Hu Huihui</cp:lastModifiedBy>
  <dcterms:modified xsi:type="dcterms:W3CDTF">2021-09-24T07:25:33Z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